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D7" w:rsidRPr="00CD37D7" w:rsidRDefault="00CD37D7" w:rsidP="00CD37D7">
      <w:pPr>
        <w:jc w:val="center"/>
        <w:rPr>
          <w:rFonts w:ascii="Cambria" w:hAnsi="Cambria"/>
          <w:sz w:val="28"/>
          <w:szCs w:val="28"/>
        </w:rPr>
      </w:pPr>
      <w:r w:rsidRPr="00CD37D7">
        <w:rPr>
          <w:rFonts w:ascii="Cambria" w:hAnsi="Cambria"/>
          <w:sz w:val="28"/>
          <w:szCs w:val="28"/>
        </w:rPr>
        <w:t>КТП</w:t>
      </w:r>
      <w:r>
        <w:rPr>
          <w:rFonts w:ascii="Cambria" w:hAnsi="Cambria"/>
          <w:sz w:val="28"/>
          <w:szCs w:val="28"/>
        </w:rPr>
        <w:t xml:space="preserve"> 6 класс история Средних веков </w:t>
      </w:r>
      <w:proofErr w:type="spellStart"/>
      <w:r>
        <w:rPr>
          <w:rFonts w:ascii="Cambria" w:hAnsi="Cambria"/>
          <w:sz w:val="28"/>
          <w:szCs w:val="28"/>
        </w:rPr>
        <w:t>Агибалова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851"/>
        <w:gridCol w:w="992"/>
        <w:gridCol w:w="992"/>
        <w:gridCol w:w="3119"/>
        <w:gridCol w:w="3864"/>
        <w:gridCol w:w="1458"/>
      </w:tblGrid>
      <w:tr w:rsidR="00867BDD" w:rsidTr="003375B0">
        <w:trPr>
          <w:trHeight w:val="372"/>
        </w:trPr>
        <w:tc>
          <w:tcPr>
            <w:tcW w:w="817" w:type="dxa"/>
            <w:vMerge w:val="restart"/>
          </w:tcPr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Номер урока</w:t>
            </w:r>
          </w:p>
        </w:tc>
        <w:tc>
          <w:tcPr>
            <w:tcW w:w="2693" w:type="dxa"/>
            <w:vMerge w:val="restart"/>
          </w:tcPr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Содержание</w:t>
            </w:r>
          </w:p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( разделы, темы)</w:t>
            </w:r>
          </w:p>
        </w:tc>
        <w:tc>
          <w:tcPr>
            <w:tcW w:w="851" w:type="dxa"/>
            <w:vMerge w:val="restart"/>
          </w:tcPr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867BDD" w:rsidRPr="008F6D34" w:rsidRDefault="00867BDD" w:rsidP="008F6D34">
            <w:pPr>
              <w:rPr>
                <w:b/>
              </w:rPr>
            </w:pPr>
            <w:r w:rsidRPr="008F6D34">
              <w:rPr>
                <w:b/>
              </w:rPr>
              <w:t>Дата проведения</w:t>
            </w:r>
          </w:p>
        </w:tc>
        <w:tc>
          <w:tcPr>
            <w:tcW w:w="3119" w:type="dxa"/>
            <w:vMerge w:val="restart"/>
          </w:tcPr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оборудование</w:t>
            </w:r>
          </w:p>
        </w:tc>
        <w:tc>
          <w:tcPr>
            <w:tcW w:w="3864" w:type="dxa"/>
            <w:vMerge w:val="restart"/>
          </w:tcPr>
          <w:p w:rsidR="00867BDD" w:rsidRPr="008F6D34" w:rsidRDefault="00867BDD" w:rsidP="00407728">
            <w:pPr>
              <w:pStyle w:val="Default"/>
              <w:rPr>
                <w:b/>
              </w:rPr>
            </w:pPr>
            <w:r w:rsidRPr="008F6D34">
              <w:rPr>
                <w:b/>
              </w:rPr>
              <w:t xml:space="preserve">Основные виды учебной деятельности (УУД) </w:t>
            </w:r>
          </w:p>
          <w:p w:rsidR="00867BDD" w:rsidRPr="008F6D34" w:rsidRDefault="00867BDD" w:rsidP="00407728">
            <w:pPr>
              <w:rPr>
                <w:b/>
              </w:rPr>
            </w:pPr>
          </w:p>
        </w:tc>
        <w:tc>
          <w:tcPr>
            <w:tcW w:w="1458" w:type="dxa"/>
            <w:vMerge w:val="restart"/>
          </w:tcPr>
          <w:p w:rsidR="00867BDD" w:rsidRPr="008F6D34" w:rsidRDefault="00867BDD" w:rsidP="00407728">
            <w:pPr>
              <w:rPr>
                <w:b/>
              </w:rPr>
            </w:pPr>
            <w:proofErr w:type="spellStart"/>
            <w:r w:rsidRPr="008F6D34">
              <w:rPr>
                <w:b/>
              </w:rPr>
              <w:t>Домашн</w:t>
            </w:r>
            <w:proofErr w:type="spellEnd"/>
            <w:r w:rsidRPr="008F6D34">
              <w:rPr>
                <w:b/>
              </w:rPr>
              <w:t>.</w:t>
            </w:r>
          </w:p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задание</w:t>
            </w:r>
          </w:p>
          <w:p w:rsidR="00867BDD" w:rsidRPr="008F6D34" w:rsidRDefault="00867BDD" w:rsidP="00407728">
            <w:pPr>
              <w:rPr>
                <w:b/>
              </w:rPr>
            </w:pPr>
          </w:p>
        </w:tc>
      </w:tr>
      <w:tr w:rsidR="00867BDD" w:rsidTr="003375B0">
        <w:trPr>
          <w:trHeight w:val="340"/>
        </w:trPr>
        <w:tc>
          <w:tcPr>
            <w:tcW w:w="817" w:type="dxa"/>
            <w:vMerge/>
          </w:tcPr>
          <w:p w:rsidR="00867BDD" w:rsidRDefault="00867BDD" w:rsidP="00407728"/>
        </w:tc>
        <w:tc>
          <w:tcPr>
            <w:tcW w:w="2693" w:type="dxa"/>
            <w:vMerge/>
          </w:tcPr>
          <w:p w:rsidR="00867BDD" w:rsidRDefault="00867BDD" w:rsidP="00407728"/>
        </w:tc>
        <w:tc>
          <w:tcPr>
            <w:tcW w:w="851" w:type="dxa"/>
            <w:vMerge/>
          </w:tcPr>
          <w:p w:rsidR="00867BDD" w:rsidRDefault="00867BDD" w:rsidP="00407728"/>
        </w:tc>
        <w:tc>
          <w:tcPr>
            <w:tcW w:w="992" w:type="dxa"/>
          </w:tcPr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867BDD" w:rsidRPr="008F6D34" w:rsidRDefault="00867BDD" w:rsidP="00407728">
            <w:pPr>
              <w:rPr>
                <w:b/>
              </w:rPr>
            </w:pPr>
            <w:r w:rsidRPr="008F6D34">
              <w:rPr>
                <w:b/>
              </w:rPr>
              <w:t>факт</w:t>
            </w:r>
          </w:p>
        </w:tc>
        <w:tc>
          <w:tcPr>
            <w:tcW w:w="3119" w:type="dxa"/>
            <w:vMerge/>
          </w:tcPr>
          <w:p w:rsidR="00867BDD" w:rsidRDefault="00867BDD" w:rsidP="00407728"/>
        </w:tc>
        <w:tc>
          <w:tcPr>
            <w:tcW w:w="3864" w:type="dxa"/>
            <w:vMerge/>
          </w:tcPr>
          <w:p w:rsidR="00867BDD" w:rsidRDefault="00867BDD" w:rsidP="00407728"/>
        </w:tc>
        <w:tc>
          <w:tcPr>
            <w:tcW w:w="1458" w:type="dxa"/>
            <w:vMerge/>
          </w:tcPr>
          <w:p w:rsidR="00867BDD" w:rsidRDefault="00867BDD" w:rsidP="00407728"/>
        </w:tc>
      </w:tr>
      <w:tr w:rsidR="00867BDD" w:rsidTr="00E9386F">
        <w:trPr>
          <w:trHeight w:val="234"/>
        </w:trPr>
        <w:tc>
          <w:tcPr>
            <w:tcW w:w="817" w:type="dxa"/>
          </w:tcPr>
          <w:p w:rsidR="00867BDD" w:rsidRDefault="00867BDD" w:rsidP="00407728"/>
        </w:tc>
        <w:tc>
          <w:tcPr>
            <w:tcW w:w="2693" w:type="dxa"/>
          </w:tcPr>
          <w:p w:rsidR="00867BDD" w:rsidRPr="00DB313D" w:rsidRDefault="00867BDD" w:rsidP="00407728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867BDD" w:rsidRPr="00DB313D" w:rsidRDefault="00867BDD" w:rsidP="00407728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867BDD" w:rsidRDefault="00867BDD" w:rsidP="00407728"/>
        </w:tc>
        <w:tc>
          <w:tcPr>
            <w:tcW w:w="992" w:type="dxa"/>
          </w:tcPr>
          <w:p w:rsidR="00867BDD" w:rsidRDefault="00867BDD" w:rsidP="00407728"/>
        </w:tc>
        <w:tc>
          <w:tcPr>
            <w:tcW w:w="3119" w:type="dxa"/>
          </w:tcPr>
          <w:p w:rsidR="00867BDD" w:rsidRDefault="00867BDD" w:rsidP="00407728"/>
        </w:tc>
        <w:tc>
          <w:tcPr>
            <w:tcW w:w="3864" w:type="dxa"/>
          </w:tcPr>
          <w:p w:rsidR="00867BDD" w:rsidRDefault="00867BDD" w:rsidP="00407728"/>
        </w:tc>
        <w:tc>
          <w:tcPr>
            <w:tcW w:w="1458" w:type="dxa"/>
          </w:tcPr>
          <w:p w:rsidR="00867BDD" w:rsidRDefault="00867BDD" w:rsidP="00407728"/>
        </w:tc>
      </w:tr>
      <w:tr w:rsidR="00867BDD" w:rsidRPr="000866E1" w:rsidTr="003375B0">
        <w:trPr>
          <w:trHeight w:val="823"/>
        </w:trPr>
        <w:tc>
          <w:tcPr>
            <w:tcW w:w="817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b/>
                <w:bCs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Введение. </w:t>
            </w:r>
            <w:r w:rsidR="00407728" w:rsidRPr="000866E1">
              <w:rPr>
                <w:color w:val="000000"/>
                <w:sz w:val="20"/>
                <w:szCs w:val="20"/>
              </w:rPr>
              <w:t>Живое средневековье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rPr>
                <w:b/>
                <w:sz w:val="20"/>
                <w:szCs w:val="20"/>
              </w:rPr>
            </w:pPr>
            <w:r w:rsidRPr="000866E1">
              <w:rPr>
                <w:b/>
                <w:sz w:val="20"/>
                <w:szCs w:val="20"/>
              </w:rPr>
              <w:t>1</w:t>
            </w:r>
          </w:p>
          <w:p w:rsidR="00867BDD" w:rsidRPr="000866E1" w:rsidRDefault="00867BDD" w:rsidP="004077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407728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Презентация «Средние века». Режим доступа: </w:t>
            </w:r>
            <w:r w:rsidRPr="000866E1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0866E1">
              <w:rPr>
                <w:color w:val="000000"/>
                <w:sz w:val="20"/>
                <w:szCs w:val="20"/>
              </w:rPr>
              <w:t>://</w:t>
            </w:r>
            <w:proofErr w:type="spellStart"/>
            <w:r w:rsidRPr="000866E1">
              <w:rPr>
                <w:color w:val="000000"/>
                <w:sz w:val="20"/>
                <w:szCs w:val="20"/>
                <w:lang w:val="en-US"/>
              </w:rPr>
              <w:t>prezentacii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>.</w:t>
            </w:r>
            <w:r w:rsidRPr="000866E1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0866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866E1">
              <w:rPr>
                <w:color w:val="000000"/>
                <w:sz w:val="20"/>
                <w:szCs w:val="20"/>
                <w:lang w:val="en-US"/>
              </w:rPr>
              <w:t>istorii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>/2643-</w:t>
            </w:r>
            <w:proofErr w:type="spellStart"/>
            <w:r w:rsidRPr="000866E1">
              <w:rPr>
                <w:color w:val="000000"/>
                <w:sz w:val="20"/>
                <w:szCs w:val="20"/>
                <w:lang w:val="en-US"/>
              </w:rPr>
              <w:t>srednie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0866E1">
              <w:rPr>
                <w:color w:val="000000"/>
                <w:sz w:val="20"/>
                <w:szCs w:val="20"/>
                <w:lang w:val="en-US"/>
              </w:rPr>
              <w:t>veka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>.</w:t>
            </w:r>
            <w:r w:rsidRPr="000866E1">
              <w:rPr>
                <w:color w:val="000000"/>
                <w:sz w:val="20"/>
                <w:szCs w:val="20"/>
                <w:lang w:val="en-US"/>
              </w:rPr>
              <w:t>html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хронологические рамки периода Средневековья.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Объяснять значение понятий, составлять описание средневековых памятников по историческим источникам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Стр.7-11 </w:t>
            </w:r>
          </w:p>
        </w:tc>
      </w:tr>
      <w:tr w:rsidR="00867BDD" w:rsidRPr="000866E1" w:rsidTr="003375B0">
        <w:trPr>
          <w:trHeight w:val="694"/>
        </w:trPr>
        <w:tc>
          <w:tcPr>
            <w:tcW w:w="817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0866E1" w:rsidP="000866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867BDD" w:rsidRPr="000866E1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867BDD" w:rsidRPr="000866E1">
              <w:rPr>
                <w:b/>
                <w:bCs/>
                <w:sz w:val="20"/>
                <w:szCs w:val="20"/>
              </w:rPr>
              <w:t>.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Старовление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средневековой Европы 6- 11в.в.</w:t>
            </w:r>
          </w:p>
        </w:tc>
        <w:tc>
          <w:tcPr>
            <w:tcW w:w="851" w:type="dxa"/>
          </w:tcPr>
          <w:p w:rsidR="00867BDD" w:rsidRPr="000866E1" w:rsidRDefault="00407728" w:rsidP="000866E1">
            <w:pPr>
              <w:rPr>
                <w:b/>
                <w:sz w:val="20"/>
                <w:szCs w:val="20"/>
              </w:rPr>
            </w:pPr>
            <w:r w:rsidRPr="000866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</w:tr>
      <w:tr w:rsidR="00867BDD" w:rsidRPr="000866E1" w:rsidTr="00E9386F">
        <w:trPr>
          <w:trHeight w:val="1316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67BDD" w:rsidRPr="000866E1" w:rsidRDefault="00407728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Образование варварских королевств</w:t>
            </w:r>
            <w:r w:rsidR="004E3D12" w:rsidRPr="000866E1">
              <w:rPr>
                <w:color w:val="000000"/>
                <w:sz w:val="20"/>
                <w:szCs w:val="20"/>
              </w:rPr>
              <w:t>. Государство франков</w:t>
            </w:r>
            <w:bookmarkStart w:id="0" w:name="_GoBack"/>
            <w:bookmarkEnd w:id="0"/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07728" w:rsidRPr="000866E1" w:rsidRDefault="00407728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Древние германцы и Римская империя. Режим доступа: http://</w:t>
            </w:r>
          </w:p>
          <w:p w:rsidR="00407728" w:rsidRPr="000866E1" w:rsidRDefault="00407728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ppt4web.ru/</w:t>
            </w:r>
            <w:proofErr w:type="spellStart"/>
            <w:r w:rsidRPr="000866E1">
              <w:rPr>
                <w:color w:val="000000"/>
                <w:sz w:val="20"/>
                <w:szCs w:val="20"/>
              </w:rPr>
              <w:t>istorija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>/drevnie-germancy-i-rimskaja-imperija.html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Показыватьна исторической карте территорию расселения германских племен на территории Западной Римской империи; описывать обра</w:t>
            </w:r>
            <w:r w:rsidR="00E9386F">
              <w:rPr>
                <w:sz w:val="20"/>
                <w:szCs w:val="20"/>
              </w:rPr>
              <w:t>з жизни, быт германских племен.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407728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1; р. т., задания 1, 3, 5</w:t>
            </w:r>
          </w:p>
        </w:tc>
      </w:tr>
      <w:tr w:rsidR="00867BDD" w:rsidRPr="000866E1" w:rsidTr="003375B0"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Христианскоя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церковь и раннее Средневековье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Христианская церковь и франкское королевство. Режим доступа: http://</w:t>
            </w:r>
          </w:p>
          <w:p w:rsidR="00867BDD" w:rsidRPr="000866E1" w:rsidRDefault="00E9386F" w:rsidP="00E93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www.examen.ru/add/School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характерные черты политического устройства империи Карла Великого.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2 (кроме п. 4);</w:t>
            </w:r>
          </w:p>
          <w:p w:rsidR="00867BDD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1, 3</w:t>
            </w:r>
          </w:p>
        </w:tc>
      </w:tr>
      <w:tr w:rsidR="00867BDD" w:rsidRPr="000866E1" w:rsidTr="003375B0"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Возникновение и распад империи Карла Великого.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Презентация «Империя Карла Великого». Режим доступа: http://www.vivl.ru/karl/karl.php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объяснять значение понятий; сравнивать управление государством при </w:t>
            </w:r>
            <w:proofErr w:type="spellStart"/>
            <w:r w:rsidRPr="000866E1">
              <w:rPr>
                <w:sz w:val="20"/>
                <w:szCs w:val="20"/>
              </w:rPr>
              <w:t>Хлодвиге</w:t>
            </w:r>
            <w:proofErr w:type="spellEnd"/>
            <w:r w:rsidRPr="000866E1">
              <w:rPr>
                <w:sz w:val="20"/>
                <w:szCs w:val="20"/>
              </w:rPr>
              <w:t xml:space="preserve"> и Карле Великом, анализировать причины распада империи Карла Великого</w:t>
            </w:r>
          </w:p>
        </w:tc>
        <w:tc>
          <w:tcPr>
            <w:tcW w:w="1458" w:type="dxa"/>
          </w:tcPr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3 (кроме п. 4);</w:t>
            </w:r>
          </w:p>
          <w:p w:rsidR="00867BDD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4, 5</w:t>
            </w:r>
          </w:p>
        </w:tc>
      </w:tr>
      <w:tr w:rsidR="00867BDD" w:rsidRPr="000866E1" w:rsidTr="003375B0"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Феодальная раздробленность Западной Европы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рабочая тетрадь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« Всеобщая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история.История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 xml:space="preserve"> средних веков 6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>.»</w:t>
            </w:r>
            <w:r w:rsidRPr="000866E1">
              <w:rPr>
                <w:sz w:val="20"/>
                <w:szCs w:val="20"/>
                <w:lang w:val="en-US" w:eastAsia="en-US"/>
              </w:rPr>
              <w:t>CORDISS</w:t>
            </w:r>
          </w:p>
        </w:tc>
        <w:tc>
          <w:tcPr>
            <w:tcW w:w="3864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Имеют целостный, социально ориентированный взгляд на мир в единстве и разнообразии народов, культур</w:t>
            </w:r>
          </w:p>
        </w:tc>
        <w:tc>
          <w:tcPr>
            <w:tcW w:w="1458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Англия в раннее Средневековье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рабочая тетрадь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« Всеобщая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история.История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 xml:space="preserve"> средних веков 6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>.»</w:t>
            </w:r>
            <w:r w:rsidRPr="000866E1">
              <w:rPr>
                <w:sz w:val="20"/>
                <w:szCs w:val="20"/>
                <w:lang w:val="en-US" w:eastAsia="en-US"/>
              </w:rPr>
              <w:t>CORDISS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20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средневековые славянские государства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20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сравнивать занятия и образ жизни германцев и славян в первые века н. э.; определять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характерные черты процесса создания </w:t>
            </w:r>
            <w:proofErr w:type="spellStart"/>
            <w:r w:rsidRPr="000866E1">
              <w:rPr>
                <w:sz w:val="20"/>
                <w:szCs w:val="20"/>
              </w:rPr>
              <w:t>Великоморавского</w:t>
            </w:r>
            <w:proofErr w:type="spellEnd"/>
            <w:r w:rsidRPr="000866E1">
              <w:rPr>
                <w:sz w:val="20"/>
                <w:szCs w:val="20"/>
              </w:rPr>
              <w:t>, Чешского и Польского государств.</w:t>
            </w:r>
          </w:p>
        </w:tc>
        <w:tc>
          <w:tcPr>
            <w:tcW w:w="1458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П.5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0866E1" w:rsidRPr="000866E1" w:rsidTr="003375B0">
        <w:tc>
          <w:tcPr>
            <w:tcW w:w="817" w:type="dxa"/>
          </w:tcPr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66E1" w:rsidRPr="000866E1" w:rsidRDefault="000866E1" w:rsidP="00407728">
            <w:pPr>
              <w:rPr>
                <w:b/>
                <w:color w:val="000000"/>
              </w:rPr>
            </w:pPr>
            <w:r w:rsidRPr="000866E1">
              <w:rPr>
                <w:b/>
                <w:color w:val="000000"/>
                <w:sz w:val="22"/>
                <w:szCs w:val="22"/>
              </w:rPr>
              <w:t>Тема 2. Византийская империя и славяне 6-11в.</w:t>
            </w:r>
          </w:p>
        </w:tc>
        <w:tc>
          <w:tcPr>
            <w:tcW w:w="851" w:type="dxa"/>
          </w:tcPr>
          <w:p w:rsidR="000866E1" w:rsidRPr="000866E1" w:rsidRDefault="003375B0" w:rsidP="004077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866E1" w:rsidRPr="000866E1" w:rsidRDefault="000866E1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6E1" w:rsidRPr="000866E1" w:rsidRDefault="000866E1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66E1" w:rsidRPr="000866E1" w:rsidRDefault="000866E1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0866E1" w:rsidRPr="000866E1" w:rsidRDefault="000866E1" w:rsidP="00407728">
            <w:pPr>
              <w:autoSpaceDE w:val="0"/>
              <w:autoSpaceDN w:val="0"/>
              <w:adjustRightInd w:val="0"/>
              <w:spacing w:line="22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0866E1" w:rsidRPr="000866E1" w:rsidRDefault="000866E1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E9386F" w:rsidRDefault="00867BDD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Византийская империя в IV—XI </w:t>
            </w:r>
            <w:proofErr w:type="spellStart"/>
            <w:r w:rsidRPr="000866E1">
              <w:rPr>
                <w:color w:val="000000"/>
                <w:sz w:val="20"/>
                <w:szCs w:val="20"/>
              </w:rPr>
              <w:t>вв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Император Юстиниан</w:t>
            </w:r>
            <w:r w:rsidR="00E9386F">
              <w:rPr>
                <w:color w:val="000000"/>
                <w:sz w:val="20"/>
                <w:szCs w:val="20"/>
              </w:rPr>
              <w:t>. Культура Византии.. Проект</w:t>
            </w:r>
          </w:p>
          <w:p w:rsidR="00867BDD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«Византийская мозаика»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4E3D12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Византийская цивилизация. Режим доступа: http://history.rin.ru/text/tree/2127.html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существенные признаки политического устройства Византии</w:t>
            </w:r>
          </w:p>
        </w:tc>
        <w:tc>
          <w:tcPr>
            <w:tcW w:w="1458" w:type="dxa"/>
          </w:tcPr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П.6, </w:t>
            </w:r>
            <w:r w:rsidR="00992816" w:rsidRPr="000866E1">
              <w:rPr>
                <w:color w:val="000000"/>
                <w:sz w:val="20"/>
                <w:szCs w:val="20"/>
              </w:rPr>
              <w:t>7</w:t>
            </w:r>
            <w:r w:rsidRPr="000866E1">
              <w:rPr>
                <w:color w:val="000000"/>
                <w:sz w:val="20"/>
                <w:szCs w:val="20"/>
              </w:rPr>
              <w:t xml:space="preserve">(2, 3); </w:t>
            </w:r>
          </w:p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р. т., задания 1, 3, </w:t>
            </w:r>
          </w:p>
          <w:p w:rsidR="00867BDD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21–22</w:t>
            </w:r>
          </w:p>
        </w:tc>
      </w:tr>
      <w:tr w:rsidR="004E3D12" w:rsidRPr="000866E1" w:rsidTr="003375B0">
        <w:tc>
          <w:tcPr>
            <w:tcW w:w="817" w:type="dxa"/>
          </w:tcPr>
          <w:p w:rsidR="004E3D12" w:rsidRPr="000866E1" w:rsidRDefault="0099281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Образование славянских</w:t>
            </w:r>
          </w:p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государств </w:t>
            </w:r>
          </w:p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851" w:type="dxa"/>
          </w:tcPr>
          <w:p w:rsidR="004E3D12" w:rsidRPr="000866E1" w:rsidRDefault="004E3D12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E3D12" w:rsidRPr="000866E1" w:rsidRDefault="004E3D12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E3D12" w:rsidRPr="000866E1" w:rsidRDefault="004E3D12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3D12" w:rsidRPr="000866E1" w:rsidRDefault="004E3D12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Первые государственные образования славян. Режим доступа: http://slawianie.narod.ru/str/strana/pervye.html</w:t>
            </w:r>
          </w:p>
        </w:tc>
        <w:tc>
          <w:tcPr>
            <w:tcW w:w="3864" w:type="dxa"/>
          </w:tcPr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Научатся определять термины: вече.</w:t>
            </w:r>
          </w:p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Получат возможность научиться: называть важнейшие достижения византийской культуры и ее вклад в мировую культуру, определять влияние христианства на развитие византийской культуры</w:t>
            </w:r>
          </w:p>
        </w:tc>
        <w:tc>
          <w:tcPr>
            <w:tcW w:w="1458" w:type="dxa"/>
          </w:tcPr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8; р. т., задания 2, 3, 4,</w:t>
            </w:r>
          </w:p>
          <w:p w:rsidR="004E3D12" w:rsidRPr="000866E1" w:rsidRDefault="004E3D12" w:rsidP="004E3D12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23–24</w:t>
            </w:r>
          </w:p>
        </w:tc>
      </w:tr>
      <w:tr w:rsidR="003375B0" w:rsidRPr="000866E1" w:rsidTr="003375B0">
        <w:tc>
          <w:tcPr>
            <w:tcW w:w="817" w:type="dxa"/>
          </w:tcPr>
          <w:p w:rsidR="003375B0" w:rsidRPr="000866E1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5B0" w:rsidRPr="003375B0" w:rsidRDefault="003375B0" w:rsidP="004E3D12">
            <w:pPr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Тема 3. Арабы 6-11в.</w:t>
            </w:r>
          </w:p>
        </w:tc>
        <w:tc>
          <w:tcPr>
            <w:tcW w:w="851" w:type="dxa"/>
          </w:tcPr>
          <w:p w:rsidR="003375B0" w:rsidRPr="000866E1" w:rsidRDefault="003375B0" w:rsidP="004077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3375B0" w:rsidRPr="000866E1" w:rsidRDefault="003375B0" w:rsidP="004E3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3375B0" w:rsidRPr="000866E1" w:rsidRDefault="003375B0" w:rsidP="004E3D12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316"/>
        </w:trPr>
        <w:tc>
          <w:tcPr>
            <w:tcW w:w="817" w:type="dxa"/>
          </w:tcPr>
          <w:p w:rsidR="00867BDD" w:rsidRPr="000866E1" w:rsidRDefault="0099281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992816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В</w:t>
            </w:r>
            <w:r w:rsidR="00992816" w:rsidRPr="000866E1">
              <w:rPr>
                <w:color w:val="000000"/>
                <w:sz w:val="20"/>
                <w:szCs w:val="20"/>
              </w:rPr>
              <w:t xml:space="preserve">озникновение </w:t>
            </w:r>
            <w:r w:rsidRPr="000866E1">
              <w:rPr>
                <w:color w:val="000000"/>
                <w:sz w:val="20"/>
                <w:szCs w:val="20"/>
              </w:rPr>
              <w:t xml:space="preserve">ислама. Завоевания арабов.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Арабский халифат,</w:t>
            </w:r>
          </w:p>
          <w:p w:rsidR="00867BDD" w:rsidRPr="000866E1" w:rsidRDefault="00867BDD" w:rsidP="00992816">
            <w:pPr>
              <w:rPr>
                <w:i/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его расцвет и распад.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2816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Арабский халифат. Режим до-</w:t>
            </w:r>
          </w:p>
          <w:p w:rsidR="00867BDD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ступа: http://www.plam.ru/hist/velikie_imperii_mira/p10.php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территорию проживания арабов и территорию Арабского халифата; называть основные события истории халифата.</w:t>
            </w:r>
          </w:p>
          <w:p w:rsidR="00867BDD" w:rsidRPr="000866E1" w:rsidRDefault="00867BDD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объяснить причины военных успехов арабов и причины распада халифата; </w:t>
            </w:r>
          </w:p>
        </w:tc>
        <w:tc>
          <w:tcPr>
            <w:tcW w:w="1458" w:type="dxa"/>
          </w:tcPr>
          <w:p w:rsidR="00867BDD" w:rsidRPr="000866E1" w:rsidRDefault="00992816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9; р. т., задание 3, с. 29</w:t>
            </w:r>
          </w:p>
        </w:tc>
      </w:tr>
      <w:tr w:rsidR="00867BDD" w:rsidRPr="000866E1" w:rsidTr="003375B0">
        <w:trPr>
          <w:trHeight w:val="1543"/>
        </w:trPr>
        <w:tc>
          <w:tcPr>
            <w:tcW w:w="817" w:type="dxa"/>
          </w:tcPr>
          <w:p w:rsidR="00867BDD" w:rsidRPr="000866E1" w:rsidRDefault="00992816" w:rsidP="00407728">
            <w:pPr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 xml:space="preserve">   10</w:t>
            </w:r>
          </w:p>
        </w:tc>
        <w:tc>
          <w:tcPr>
            <w:tcW w:w="2693" w:type="dxa"/>
          </w:tcPr>
          <w:p w:rsidR="00867BDD" w:rsidRPr="000866E1" w:rsidRDefault="00992816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Культура стран халифата Групповой творческий проект: «Дворец халифата»</w:t>
            </w:r>
          </w:p>
          <w:p w:rsidR="00867BDD" w:rsidRPr="000866E1" w:rsidRDefault="00867BDD" w:rsidP="00992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99281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</w:t>
            </w:r>
          </w:p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2816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Культура Арабского халифата. Режим доступа: http://kultprosvet.</w:t>
            </w:r>
          </w:p>
          <w:p w:rsidR="00867BDD" w:rsidRPr="000866E1" w:rsidRDefault="00992816" w:rsidP="00992816">
            <w:pPr>
              <w:rPr>
                <w:color w:val="000000"/>
                <w:sz w:val="20"/>
                <w:szCs w:val="20"/>
                <w:lang w:val="en-US"/>
              </w:rPr>
            </w:pPr>
            <w:r w:rsidRPr="000866E1">
              <w:rPr>
                <w:color w:val="000000"/>
                <w:sz w:val="20"/>
                <w:szCs w:val="20"/>
                <w:lang w:val="en-US"/>
              </w:rPr>
              <w:t>in/osnovnie-etapi-mirovoy-kulturi-vi-xx-vv-probl/2-kultura-arabskogo-chalifata/vse-stranitsi.html</w:t>
            </w:r>
          </w:p>
        </w:tc>
        <w:tc>
          <w:tcPr>
            <w:tcW w:w="3864" w:type="dxa"/>
          </w:tcPr>
          <w:p w:rsidR="00867BDD" w:rsidRPr="000866E1" w:rsidRDefault="00992816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охарактеризовать памятники арабской культуры и ее влияние на европейскую культуру Определить особенности  арабской  культуры</w:t>
            </w:r>
          </w:p>
        </w:tc>
        <w:tc>
          <w:tcPr>
            <w:tcW w:w="1458" w:type="dxa"/>
          </w:tcPr>
          <w:p w:rsidR="00867BDD" w:rsidRPr="000866E1" w:rsidRDefault="00992816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П.10</w:t>
            </w:r>
          </w:p>
        </w:tc>
      </w:tr>
      <w:tr w:rsidR="003375B0" w:rsidRPr="000866E1" w:rsidTr="003375B0">
        <w:trPr>
          <w:trHeight w:val="695"/>
        </w:trPr>
        <w:tc>
          <w:tcPr>
            <w:tcW w:w="817" w:type="dxa"/>
          </w:tcPr>
          <w:p w:rsidR="003375B0" w:rsidRPr="000866E1" w:rsidRDefault="003375B0" w:rsidP="0040772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5B0" w:rsidRPr="003375B0" w:rsidRDefault="003375B0" w:rsidP="00407728">
            <w:pPr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Тема 4. Феодалы и крестьяне</w:t>
            </w:r>
          </w:p>
        </w:tc>
        <w:tc>
          <w:tcPr>
            <w:tcW w:w="851" w:type="dxa"/>
          </w:tcPr>
          <w:p w:rsidR="003375B0" w:rsidRPr="000866E1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375B0" w:rsidRPr="000866E1" w:rsidRDefault="003375B0" w:rsidP="00992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710"/>
        </w:trPr>
        <w:tc>
          <w:tcPr>
            <w:tcW w:w="817" w:type="dxa"/>
          </w:tcPr>
          <w:p w:rsidR="00867BDD" w:rsidRPr="000866E1" w:rsidRDefault="0099281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867BDD" w:rsidRPr="000866E1" w:rsidRDefault="00992816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Средневековая деревня и ее </w:t>
            </w:r>
            <w:proofErr w:type="spellStart"/>
            <w:r w:rsidRPr="000866E1">
              <w:rPr>
                <w:sz w:val="20"/>
                <w:szCs w:val="20"/>
              </w:rPr>
              <w:t>обитатели.</w:t>
            </w:r>
            <w:r w:rsidR="00867BDD" w:rsidRPr="000866E1">
              <w:rPr>
                <w:sz w:val="20"/>
                <w:szCs w:val="20"/>
              </w:rPr>
              <w:t>Феодальное</w:t>
            </w:r>
            <w:proofErr w:type="spellEnd"/>
            <w:r w:rsidR="00867BDD" w:rsidRPr="000866E1">
              <w:rPr>
                <w:sz w:val="20"/>
                <w:szCs w:val="20"/>
              </w:rPr>
              <w:t xml:space="preserve"> землевладение.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Проектная работа : «Средневековая деревня»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992816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Презентация «Средневековая деревня и ее обитатели». Режим доступа: http://powerpt.ru/prezentacii-po-istorii/1461-srednevekovaya-derevnya-i-ee-obitateli.html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анализировать исторические </w:t>
            </w:r>
            <w:r w:rsidRPr="000866E1">
              <w:rPr>
                <w:sz w:val="20"/>
                <w:szCs w:val="20"/>
              </w:rPr>
              <w:br/>
              <w:t>явления на примере положения различных сословий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 основе дополнительной литературы подготовить сообщения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992816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11; р. т.,</w:t>
            </w:r>
          </w:p>
          <w:p w:rsidR="00992816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задания</w:t>
            </w:r>
          </w:p>
          <w:p w:rsidR="00992816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1, с. 39;</w:t>
            </w:r>
          </w:p>
          <w:p w:rsidR="00867BDD" w:rsidRPr="000866E1" w:rsidRDefault="00992816" w:rsidP="0099281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1, с. 40</w:t>
            </w:r>
          </w:p>
        </w:tc>
      </w:tr>
      <w:tr w:rsidR="003375B0" w:rsidRPr="000866E1" w:rsidTr="003375B0">
        <w:trPr>
          <w:trHeight w:val="710"/>
        </w:trPr>
        <w:tc>
          <w:tcPr>
            <w:tcW w:w="817" w:type="dxa"/>
          </w:tcPr>
          <w:p w:rsidR="003375B0" w:rsidRPr="000866E1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5B0" w:rsidRPr="003375B0" w:rsidRDefault="003375B0" w:rsidP="00407728">
            <w:pPr>
              <w:rPr>
                <w:b/>
                <w:sz w:val="20"/>
                <w:szCs w:val="20"/>
              </w:rPr>
            </w:pPr>
            <w:r w:rsidRPr="003375B0">
              <w:rPr>
                <w:b/>
                <w:sz w:val="20"/>
                <w:szCs w:val="20"/>
              </w:rPr>
              <w:t>Тема 5. Средневековый город в Западной и Центральной Европе</w:t>
            </w:r>
          </w:p>
        </w:tc>
        <w:tc>
          <w:tcPr>
            <w:tcW w:w="851" w:type="dxa"/>
          </w:tcPr>
          <w:p w:rsidR="003375B0" w:rsidRPr="003375B0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3375B0" w:rsidRPr="000866E1" w:rsidRDefault="003375B0" w:rsidP="0040772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3375B0" w:rsidRPr="000866E1" w:rsidRDefault="003375B0" w:rsidP="00992816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887"/>
        </w:trPr>
        <w:tc>
          <w:tcPr>
            <w:tcW w:w="817" w:type="dxa"/>
          </w:tcPr>
          <w:p w:rsidR="00867BDD" w:rsidRPr="000866E1" w:rsidRDefault="0099281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867BDD" w:rsidRPr="000866E1" w:rsidRDefault="00992816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 рыцарском замке.</w:t>
            </w:r>
            <w:r w:rsidR="00867BDD" w:rsidRPr="000866E1">
              <w:rPr>
                <w:sz w:val="20"/>
                <w:szCs w:val="20"/>
              </w:rPr>
              <w:t>социальный статус, образ жизни.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Проектная работа:</w:t>
            </w:r>
          </w:p>
          <w:p w:rsidR="00867BDD" w:rsidRPr="00E9386F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 « Рыцарский замок</w:t>
            </w:r>
            <w:r w:rsidR="00E9386F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992816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Презентация «В рыцарском замке». Режим доступа: http://nsportal.ru/shkola/istoriya/library/2011/11/25/prezentatsiya-po-teme-v-rytsarskom-zamke-6-klass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описывать образ жизни рыцарского сословия на основе текста и иллюстративного материала учебника.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раскрывать особенности рыцарской культуры.</w:t>
            </w:r>
          </w:p>
        </w:tc>
        <w:tc>
          <w:tcPr>
            <w:tcW w:w="1458" w:type="dxa"/>
          </w:tcPr>
          <w:p w:rsidR="00992816" w:rsidRPr="000866E1" w:rsidRDefault="00992816" w:rsidP="00992816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12; р. т.,</w:t>
            </w:r>
          </w:p>
          <w:p w:rsidR="00992816" w:rsidRPr="000866E1" w:rsidRDefault="00992816" w:rsidP="00992816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задания 3, 4, </w:t>
            </w:r>
          </w:p>
          <w:p w:rsidR="00867BDD" w:rsidRPr="000866E1" w:rsidRDefault="00992816" w:rsidP="00992816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36–37</w:t>
            </w:r>
          </w:p>
        </w:tc>
      </w:tr>
      <w:tr w:rsidR="00867BDD" w:rsidRPr="000866E1" w:rsidTr="003375B0">
        <w:trPr>
          <w:trHeight w:val="70"/>
        </w:trPr>
        <w:tc>
          <w:tcPr>
            <w:tcW w:w="817" w:type="dxa"/>
          </w:tcPr>
          <w:p w:rsidR="00867BDD" w:rsidRPr="000866E1" w:rsidRDefault="00047EA5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047EA5" w:rsidRPr="000866E1" w:rsidRDefault="00992816" w:rsidP="00047EA5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Средневековый город. Городское ремесло.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Средневековый</w:t>
            </w:r>
          </w:p>
          <w:p w:rsidR="00047EA5" w:rsidRPr="000866E1" w:rsidRDefault="00047EA5" w:rsidP="00047EA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 xml:space="preserve">крестьянин. 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Режим доступа: http://www.textfighter.org/raznoe/History/enc_detvs/ot_krestyanskih_obrokov.php</w:t>
            </w:r>
          </w:p>
        </w:tc>
        <w:tc>
          <w:tcPr>
            <w:tcW w:w="3864" w:type="dxa"/>
          </w:tcPr>
          <w:p w:rsidR="00867BDD" w:rsidRPr="00E9386F" w:rsidRDefault="00867BDD" w:rsidP="00E9386F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описывать занятия и образ жизни горожан; характеризовать основные признаки феодального общества.описывать средневековый город; называть характерные черты политического устройства средневекового города. раскрывать причинно-следственные связи на примере процесса</w:t>
            </w:r>
            <w:r w:rsidR="00047EA5" w:rsidRPr="000866E1">
              <w:rPr>
                <w:sz w:val="20"/>
                <w:szCs w:val="20"/>
              </w:rPr>
              <w:t xml:space="preserve"> возникновения и роста городов</w:t>
            </w:r>
          </w:p>
        </w:tc>
        <w:tc>
          <w:tcPr>
            <w:tcW w:w="1458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§ 13, </w:t>
            </w:r>
          </w:p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задание 3,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43</w:t>
            </w:r>
          </w:p>
        </w:tc>
      </w:tr>
      <w:tr w:rsidR="00047EA5" w:rsidRPr="000866E1" w:rsidTr="003375B0">
        <w:trPr>
          <w:trHeight w:val="70"/>
        </w:trPr>
        <w:tc>
          <w:tcPr>
            <w:tcW w:w="817" w:type="dxa"/>
          </w:tcPr>
          <w:p w:rsidR="00047EA5" w:rsidRPr="000866E1" w:rsidRDefault="00047EA5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047EA5" w:rsidRPr="000866E1" w:rsidRDefault="00047EA5" w:rsidP="00047EA5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Торговля в Средние века</w:t>
            </w:r>
          </w:p>
          <w:p w:rsidR="00047EA5" w:rsidRPr="000866E1" w:rsidRDefault="00047EA5" w:rsidP="00047EA5">
            <w:pPr>
              <w:rPr>
                <w:sz w:val="20"/>
                <w:szCs w:val="20"/>
              </w:rPr>
            </w:pPr>
          </w:p>
          <w:p w:rsidR="00047EA5" w:rsidRPr="000866E1" w:rsidRDefault="00047EA5" w:rsidP="00047E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7EA5" w:rsidRPr="000866E1" w:rsidRDefault="00047EA5" w:rsidP="00407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EA5" w:rsidRPr="000866E1" w:rsidRDefault="00047EA5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EA5" w:rsidRPr="000866E1" w:rsidRDefault="00047EA5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047EA5" w:rsidRPr="000866E1" w:rsidRDefault="00047EA5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функции и правила цехов, сравнивать понятия «натуральное» и «товарное» хозяйство</w:t>
            </w:r>
          </w:p>
        </w:tc>
        <w:tc>
          <w:tcPr>
            <w:tcW w:w="1458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П.14</w:t>
            </w:r>
          </w:p>
        </w:tc>
      </w:tr>
      <w:tr w:rsidR="003375B0" w:rsidRPr="000866E1" w:rsidTr="003375B0">
        <w:trPr>
          <w:trHeight w:val="70"/>
        </w:trPr>
        <w:tc>
          <w:tcPr>
            <w:tcW w:w="817" w:type="dxa"/>
          </w:tcPr>
          <w:p w:rsidR="003375B0" w:rsidRPr="000866E1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5B0" w:rsidRPr="003375B0" w:rsidRDefault="003375B0" w:rsidP="00047EA5">
            <w:pPr>
              <w:rPr>
                <w:b/>
                <w:sz w:val="20"/>
                <w:szCs w:val="20"/>
              </w:rPr>
            </w:pPr>
            <w:r w:rsidRPr="003375B0">
              <w:rPr>
                <w:b/>
                <w:sz w:val="20"/>
                <w:szCs w:val="20"/>
              </w:rPr>
              <w:t>Тема 6. Католическая церковь в 11-13в. Крестовые походы.</w:t>
            </w:r>
          </w:p>
        </w:tc>
        <w:tc>
          <w:tcPr>
            <w:tcW w:w="851" w:type="dxa"/>
          </w:tcPr>
          <w:p w:rsidR="003375B0" w:rsidRPr="003375B0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375B0" w:rsidRPr="000866E1" w:rsidRDefault="003375B0" w:rsidP="00047EA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3375B0" w:rsidRPr="000866E1" w:rsidRDefault="003375B0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3375B0" w:rsidRPr="000866E1" w:rsidRDefault="003375B0" w:rsidP="00047EA5">
            <w:pPr>
              <w:rPr>
                <w:color w:val="000000"/>
                <w:sz w:val="20"/>
                <w:szCs w:val="20"/>
              </w:rPr>
            </w:pPr>
          </w:p>
        </w:tc>
      </w:tr>
      <w:tr w:rsidR="00047EA5" w:rsidRPr="000866E1" w:rsidTr="003375B0">
        <w:trPr>
          <w:trHeight w:val="70"/>
        </w:trPr>
        <w:tc>
          <w:tcPr>
            <w:tcW w:w="817" w:type="dxa"/>
          </w:tcPr>
          <w:p w:rsidR="00047EA5" w:rsidRPr="000866E1" w:rsidRDefault="00047EA5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047EA5" w:rsidRPr="000866E1" w:rsidRDefault="00047EA5" w:rsidP="00047EA5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Горожане и их образ жизни (комбинированный)</w:t>
            </w:r>
          </w:p>
          <w:p w:rsidR="00047EA5" w:rsidRPr="000866E1" w:rsidRDefault="00047EA5" w:rsidP="00047E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7EA5" w:rsidRPr="000866E1" w:rsidRDefault="00047EA5" w:rsidP="00407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EA5" w:rsidRPr="000866E1" w:rsidRDefault="00047EA5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EA5" w:rsidRPr="000866E1" w:rsidRDefault="00047EA5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Презентация «Горожане и их образ жизни». Режим доступа: http://www.proshkolu.ru/user/alexeenko66/file/766449</w:t>
            </w:r>
          </w:p>
        </w:tc>
        <w:tc>
          <w:tcPr>
            <w:tcW w:w="3864" w:type="dxa"/>
          </w:tcPr>
          <w:p w:rsidR="00047EA5" w:rsidRPr="000866E1" w:rsidRDefault="00047EA5" w:rsidP="00047EA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Научатся определять термины: патриции, бюргеры, интеллигенция, мистерии.</w:t>
            </w:r>
          </w:p>
          <w:p w:rsidR="00047EA5" w:rsidRPr="000866E1" w:rsidRDefault="00047EA5" w:rsidP="00047EA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Получат возможность научиться: извлекать полезную информацию из фрагмента исторического источника</w:t>
            </w:r>
          </w:p>
        </w:tc>
        <w:tc>
          <w:tcPr>
            <w:tcW w:w="1458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15; р. т.,</w:t>
            </w:r>
          </w:p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задания 2, 3, с. 47;</w:t>
            </w:r>
          </w:p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1, с. 48</w:t>
            </w:r>
          </w:p>
        </w:tc>
      </w:tr>
      <w:tr w:rsidR="00867BDD" w:rsidRPr="000866E1" w:rsidTr="003375B0">
        <w:trPr>
          <w:trHeight w:val="513"/>
        </w:trPr>
        <w:tc>
          <w:tcPr>
            <w:tcW w:w="817" w:type="dxa"/>
          </w:tcPr>
          <w:p w:rsidR="00867BDD" w:rsidRPr="000866E1" w:rsidRDefault="00047EA5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Могущество папской власти. Католическая церковь и еретики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047EA5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Презентация «Католическая церковь в Средние века». Режим доступа: http://www.uchportal.ru/load/54-1-0-6733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существенные черты религиозных воззрений людей в данную эпоху; называть причины существования двух Христианских церквей.</w:t>
            </w:r>
          </w:p>
          <w:p w:rsidR="00867BDD" w:rsidRDefault="00867BDD" w:rsidP="00E9386F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раскрывать роль церкви в средневековом обществе </w:t>
            </w:r>
            <w:r w:rsidR="00E9386F">
              <w:rPr>
                <w:sz w:val="20"/>
                <w:szCs w:val="20"/>
              </w:rPr>
              <w:t xml:space="preserve">на примере хождения в Каноссу; </w:t>
            </w:r>
          </w:p>
          <w:p w:rsidR="00E9386F" w:rsidRPr="00E9386F" w:rsidRDefault="00E9386F" w:rsidP="00E9386F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16;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1, 2, 4, с. 51, 52</w:t>
            </w:r>
          </w:p>
        </w:tc>
      </w:tr>
      <w:tr w:rsidR="003375B0" w:rsidRPr="000866E1" w:rsidTr="003375B0">
        <w:trPr>
          <w:trHeight w:val="513"/>
        </w:trPr>
        <w:tc>
          <w:tcPr>
            <w:tcW w:w="817" w:type="dxa"/>
          </w:tcPr>
          <w:p w:rsidR="003375B0" w:rsidRPr="000866E1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5B0" w:rsidRPr="003375B0" w:rsidRDefault="003375B0" w:rsidP="00047EA5">
            <w:pPr>
              <w:rPr>
                <w:b/>
                <w:sz w:val="20"/>
                <w:szCs w:val="20"/>
              </w:rPr>
            </w:pPr>
            <w:r w:rsidRPr="003375B0">
              <w:rPr>
                <w:b/>
                <w:sz w:val="20"/>
                <w:szCs w:val="20"/>
              </w:rPr>
              <w:t>Тема 7. Образование централизованных государств в Зап.Европе</w:t>
            </w:r>
          </w:p>
        </w:tc>
        <w:tc>
          <w:tcPr>
            <w:tcW w:w="851" w:type="dxa"/>
          </w:tcPr>
          <w:p w:rsidR="003375B0" w:rsidRPr="003375B0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3375B0" w:rsidRPr="000866E1" w:rsidRDefault="003375B0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3375B0" w:rsidRPr="000866E1" w:rsidRDefault="003375B0" w:rsidP="00047EA5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92"/>
        </w:trPr>
        <w:tc>
          <w:tcPr>
            <w:tcW w:w="817" w:type="dxa"/>
          </w:tcPr>
          <w:p w:rsidR="00867BDD" w:rsidRPr="000866E1" w:rsidRDefault="00047EA5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Крестовые походы: цели, участники, результаты.</w:t>
            </w:r>
          </w:p>
          <w:p w:rsidR="00867BDD" w:rsidRPr="000866E1" w:rsidRDefault="00047EA5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Проект.</w:t>
            </w:r>
            <w:r w:rsidR="00867BDD" w:rsidRPr="000866E1">
              <w:rPr>
                <w:sz w:val="20"/>
                <w:szCs w:val="20"/>
              </w:rPr>
              <w:t>«История духовно-рыцарского ордена»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« Всеобщая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история.История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 xml:space="preserve"> средних веков 6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>.»</w:t>
            </w:r>
            <w:r w:rsidRPr="000866E1">
              <w:rPr>
                <w:sz w:val="20"/>
                <w:szCs w:val="20"/>
                <w:lang w:val="en-US" w:eastAsia="en-US"/>
              </w:rPr>
              <w:t>CORDISS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направления Крестовых походов; называть участников религиозных движений</w:t>
            </w:r>
          </w:p>
          <w:p w:rsidR="00867BDD" w:rsidRPr="000866E1" w:rsidRDefault="00867BDD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причинно-следственные связи на примере участия различных слоев населения в Крестовых походах и последствий Крестовых походов; сравнивать цели участников Крестовых походов</w:t>
            </w:r>
          </w:p>
        </w:tc>
        <w:tc>
          <w:tcPr>
            <w:tcW w:w="1458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</w:p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17;</w:t>
            </w:r>
          </w:p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р. т., задания 2, 3, 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53</w:t>
            </w:r>
          </w:p>
        </w:tc>
      </w:tr>
      <w:tr w:rsidR="00867BDD" w:rsidRPr="000866E1" w:rsidTr="003375B0">
        <w:trPr>
          <w:trHeight w:val="473"/>
        </w:trPr>
        <w:tc>
          <w:tcPr>
            <w:tcW w:w="817" w:type="dxa"/>
          </w:tcPr>
          <w:p w:rsidR="00867BDD" w:rsidRPr="000866E1" w:rsidRDefault="00047EA5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Как происходило объединение Франции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 xml:space="preserve">Презентация «Как началось объединение Франции». 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Режим доступа: http://www.uchportal.ru/load/54-1-0-6890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процесс объединения страны; называть основные события, связанные с процессом создания государства.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§ 18; 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3, 4, 5, с. 60, 61</w:t>
            </w:r>
          </w:p>
        </w:tc>
      </w:tr>
      <w:tr w:rsidR="00867BDD" w:rsidRPr="000866E1" w:rsidTr="00E9386F">
        <w:trPr>
          <w:trHeight w:val="1608"/>
        </w:trPr>
        <w:tc>
          <w:tcPr>
            <w:tcW w:w="817" w:type="dxa"/>
          </w:tcPr>
          <w:p w:rsidR="00867BDD" w:rsidRPr="000866E1" w:rsidRDefault="00AF3708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Что англичане считают началом своих свобод 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047EA5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«Что англичане считают началом своих свобод». Режим доступа: http://sergeywaz.ucoz.ru/load/razrabotki/prezentacii/prezentacija_k_uroku_istorii_srednikh_vekov_tema_96chto_anglichane_schitajut_nachalom_svoikh_svobod96/11-1-0-219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причинно-следственные связи на примере выяснения интересов различных групп населения в объединении страны; анализировать причины возникновения Генеральных штатов; систематизировать истори</w:t>
            </w:r>
            <w:r w:rsidR="00AF3708" w:rsidRPr="000866E1">
              <w:rPr>
                <w:sz w:val="20"/>
                <w:szCs w:val="20"/>
              </w:rPr>
              <w:t>ческий материал в виде таблицы</w:t>
            </w:r>
          </w:p>
        </w:tc>
        <w:tc>
          <w:tcPr>
            <w:tcW w:w="1458" w:type="dxa"/>
          </w:tcPr>
          <w:p w:rsidR="00047EA5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19;</w:t>
            </w:r>
          </w:p>
          <w:p w:rsidR="00867BDD" w:rsidRPr="000866E1" w:rsidRDefault="00047EA5" w:rsidP="00047EA5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3, 4, 5, с. 63</w:t>
            </w:r>
          </w:p>
        </w:tc>
      </w:tr>
      <w:tr w:rsidR="00867BDD" w:rsidRPr="000866E1" w:rsidTr="003375B0">
        <w:trPr>
          <w:trHeight w:val="690"/>
        </w:trPr>
        <w:tc>
          <w:tcPr>
            <w:tcW w:w="817" w:type="dxa"/>
          </w:tcPr>
          <w:p w:rsidR="00867BDD" w:rsidRPr="000866E1" w:rsidRDefault="00AF3708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Столетняя война; 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proofErr w:type="spellStart"/>
            <w:r w:rsidRPr="000866E1">
              <w:rPr>
                <w:sz w:val="20"/>
                <w:szCs w:val="20"/>
              </w:rPr>
              <w:t>Жанна.д</w:t>
            </w:r>
            <w:proofErr w:type="spellEnd"/>
            <w:r w:rsidRPr="000866E1">
              <w:rPr>
                <w:sz w:val="20"/>
                <w:szCs w:val="20"/>
              </w:rPr>
              <w:t xml:space="preserve">’ </w:t>
            </w:r>
            <w:proofErr w:type="spellStart"/>
            <w:r w:rsidRPr="000866E1">
              <w:rPr>
                <w:sz w:val="20"/>
                <w:szCs w:val="20"/>
              </w:rPr>
              <w:t>Арк</w:t>
            </w:r>
            <w:proofErr w:type="spellEnd"/>
            <w:r w:rsidRPr="000866E1">
              <w:rPr>
                <w:sz w:val="20"/>
                <w:szCs w:val="20"/>
              </w:rPr>
              <w:t>.</w:t>
            </w:r>
          </w:p>
          <w:p w:rsidR="00867BDD" w:rsidRPr="000866E1" w:rsidRDefault="00AF3708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Проект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 « Жизнь и подвиги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  </w:t>
            </w:r>
            <w:proofErr w:type="spellStart"/>
            <w:r w:rsidRPr="000866E1">
              <w:rPr>
                <w:sz w:val="20"/>
                <w:szCs w:val="20"/>
              </w:rPr>
              <w:t>Жанны.д</w:t>
            </w:r>
            <w:proofErr w:type="spellEnd"/>
            <w:r w:rsidRPr="000866E1">
              <w:rPr>
                <w:sz w:val="20"/>
                <w:szCs w:val="20"/>
              </w:rPr>
              <w:t xml:space="preserve">’ </w:t>
            </w:r>
            <w:proofErr w:type="spellStart"/>
            <w:r w:rsidRPr="000866E1">
              <w:rPr>
                <w:sz w:val="20"/>
                <w:szCs w:val="20"/>
              </w:rPr>
              <w:t>Арк</w:t>
            </w:r>
            <w:proofErr w:type="spellEnd"/>
            <w:r w:rsidRPr="000866E1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AF3708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Презентация «Столетняя война». Режим доступа: http://www.uchportal.ru/load/54-1-0-7021</w:t>
            </w:r>
          </w:p>
        </w:tc>
        <w:tc>
          <w:tcPr>
            <w:tcW w:w="3864" w:type="dxa"/>
          </w:tcPr>
          <w:p w:rsidR="00867BDD" w:rsidRPr="000866E1" w:rsidRDefault="00867BDD" w:rsidP="00AF3708">
            <w:pPr>
              <w:autoSpaceDE w:val="0"/>
              <w:autoSpaceDN w:val="0"/>
              <w:adjustRightInd w:val="0"/>
              <w:spacing w:before="60" w:line="23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показывать на исторической карте направления походов норманнов; называть последствия норманнского завоевания на развитие феодальных отношений в Англии; </w:t>
            </w:r>
            <w:r w:rsidR="00AF3708" w:rsidRPr="000866E1">
              <w:rPr>
                <w:sz w:val="20"/>
                <w:szCs w:val="20"/>
              </w:rPr>
              <w:t xml:space="preserve">называть причины, важнейшие битвы и итоги Столетней войны; давать личностную характеристику Жанны </w:t>
            </w:r>
            <w:proofErr w:type="spellStart"/>
            <w:r w:rsidR="00AF3708" w:rsidRPr="000866E1">
              <w:rPr>
                <w:sz w:val="20"/>
                <w:szCs w:val="20"/>
              </w:rPr>
              <w:t>д’Арк</w:t>
            </w:r>
            <w:proofErr w:type="spellEnd"/>
          </w:p>
        </w:tc>
        <w:tc>
          <w:tcPr>
            <w:tcW w:w="1458" w:type="dxa"/>
          </w:tcPr>
          <w:p w:rsidR="00AF3708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20;</w:t>
            </w:r>
          </w:p>
          <w:p w:rsidR="00867BDD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3, 4, с. 67</w:t>
            </w:r>
          </w:p>
        </w:tc>
      </w:tr>
      <w:tr w:rsidR="00AF3708" w:rsidRPr="000866E1" w:rsidTr="003375B0">
        <w:trPr>
          <w:trHeight w:val="690"/>
        </w:trPr>
        <w:tc>
          <w:tcPr>
            <w:tcW w:w="817" w:type="dxa"/>
          </w:tcPr>
          <w:p w:rsidR="00AF3708" w:rsidRPr="000866E1" w:rsidRDefault="00AF3708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F3708" w:rsidRPr="000866E1" w:rsidRDefault="00AF3708" w:rsidP="00AF370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Усиление королевской власти во Франции и Англии </w:t>
            </w:r>
          </w:p>
          <w:p w:rsidR="00AF3708" w:rsidRPr="000866E1" w:rsidRDefault="00AF3708" w:rsidP="00AF370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851" w:type="dxa"/>
          </w:tcPr>
          <w:p w:rsidR="00AF3708" w:rsidRPr="000866E1" w:rsidRDefault="00AF3708" w:rsidP="00407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3708" w:rsidRPr="000866E1" w:rsidRDefault="00AF3708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3708" w:rsidRPr="000866E1" w:rsidRDefault="00AF3708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F3708" w:rsidRPr="000866E1" w:rsidRDefault="00AF3708" w:rsidP="00AF370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Франция XI–</w:t>
            </w:r>
          </w:p>
          <w:p w:rsidR="00AF3708" w:rsidRPr="000866E1" w:rsidRDefault="00AF3708" w:rsidP="00AF370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XV вв. Режим доступа: http://www.sedmitza.ru/lib/text/441085/</w:t>
            </w:r>
          </w:p>
        </w:tc>
        <w:tc>
          <w:tcPr>
            <w:tcW w:w="3864" w:type="dxa"/>
          </w:tcPr>
          <w:p w:rsidR="00AF3708" w:rsidRPr="000866E1" w:rsidRDefault="00AF3708" w:rsidP="00AF3708">
            <w:pPr>
              <w:autoSpaceDE w:val="0"/>
              <w:autoSpaceDN w:val="0"/>
              <w:adjustRightInd w:val="0"/>
              <w:spacing w:before="60" w:line="23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Научатся определять термины: централизованное государство, диалект.</w:t>
            </w:r>
          </w:p>
          <w:p w:rsidR="00AF3708" w:rsidRPr="000866E1" w:rsidRDefault="00AF3708" w:rsidP="00AF3708">
            <w:pPr>
              <w:autoSpaceDE w:val="0"/>
              <w:autoSpaceDN w:val="0"/>
              <w:adjustRightInd w:val="0"/>
              <w:spacing w:before="60" w:line="23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Получат возможность научиться: определять цели, средства и итоги борьбы королей </w:t>
            </w:r>
            <w:proofErr w:type="spellStart"/>
            <w:r w:rsidRPr="000866E1">
              <w:rPr>
                <w:sz w:val="20"/>
                <w:szCs w:val="20"/>
              </w:rPr>
              <w:t>Людови</w:t>
            </w:r>
            <w:proofErr w:type="spellEnd"/>
            <w:r w:rsidRPr="000866E1">
              <w:rPr>
                <w:sz w:val="20"/>
                <w:szCs w:val="20"/>
              </w:rPr>
              <w:t>-</w:t>
            </w:r>
          </w:p>
          <w:p w:rsidR="00AF3708" w:rsidRPr="000866E1" w:rsidRDefault="00AF3708" w:rsidP="00AF3708">
            <w:pPr>
              <w:autoSpaceDE w:val="0"/>
              <w:autoSpaceDN w:val="0"/>
              <w:adjustRightInd w:val="0"/>
              <w:spacing w:before="60" w:line="23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ка XI и Карла Смелого, давать их личностную характеристику</w:t>
            </w:r>
          </w:p>
        </w:tc>
        <w:tc>
          <w:tcPr>
            <w:tcW w:w="1458" w:type="dxa"/>
          </w:tcPr>
          <w:p w:rsidR="00AF3708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21; р. т.,</w:t>
            </w:r>
          </w:p>
          <w:p w:rsidR="00AF3708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задания</w:t>
            </w:r>
          </w:p>
          <w:p w:rsidR="00AF3708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4, 5, с. 71</w:t>
            </w:r>
          </w:p>
        </w:tc>
      </w:tr>
      <w:tr w:rsidR="00867BDD" w:rsidRPr="000866E1" w:rsidTr="003375B0">
        <w:trPr>
          <w:trHeight w:val="533"/>
        </w:trPr>
        <w:tc>
          <w:tcPr>
            <w:tcW w:w="817" w:type="dxa"/>
          </w:tcPr>
          <w:p w:rsidR="00867BDD" w:rsidRPr="000866E1" w:rsidRDefault="00AF3708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Реконкиста и образование централизованных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государств на Пиренейском полуострове.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F3708" w:rsidRPr="000866E1" w:rsidRDefault="00AF3708" w:rsidP="00AF370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 xml:space="preserve">Реконкиста – гром победы. </w:t>
            </w:r>
          </w:p>
          <w:p w:rsidR="00867BDD" w:rsidRPr="000866E1" w:rsidRDefault="00AF3708" w:rsidP="00AF370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Режим доступа: http://www.vokrugsveta.ru/vs/article/1370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ход войны; называть имена наиболее известных участников данного события; рассказывать о причинах, ходе и итогах войны</w:t>
            </w:r>
          </w:p>
        </w:tc>
        <w:tc>
          <w:tcPr>
            <w:tcW w:w="1458" w:type="dxa"/>
          </w:tcPr>
          <w:p w:rsidR="00AF3708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22;</w:t>
            </w:r>
          </w:p>
          <w:p w:rsidR="00867BDD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1, 2, с. 71, 72</w:t>
            </w:r>
          </w:p>
        </w:tc>
      </w:tr>
      <w:tr w:rsidR="00867BDD" w:rsidRPr="000866E1" w:rsidTr="003375B0">
        <w:trPr>
          <w:trHeight w:val="177"/>
        </w:trPr>
        <w:tc>
          <w:tcPr>
            <w:tcW w:w="817" w:type="dxa"/>
          </w:tcPr>
          <w:p w:rsidR="00867BDD" w:rsidRPr="000866E1" w:rsidRDefault="00AF3708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3" w:type="dxa"/>
          </w:tcPr>
          <w:p w:rsidR="00867BDD" w:rsidRPr="000866E1" w:rsidRDefault="00AF3708" w:rsidP="00AF370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Государства, оставшиеся раздробленными: </w:t>
            </w:r>
            <w:r w:rsidR="00B60D1F" w:rsidRPr="000866E1">
              <w:rPr>
                <w:sz w:val="20"/>
                <w:szCs w:val="20"/>
              </w:rPr>
              <w:t>Германия и Италия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434D6" w:rsidRPr="000866E1" w:rsidRDefault="00A434D6" w:rsidP="00A434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История Германии. Режим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 xml:space="preserve">доступа: http:// </w:t>
            </w:r>
            <w:proofErr w:type="spellStart"/>
            <w:r w:rsidRPr="000866E1">
              <w:rPr>
                <w:color w:val="000000"/>
                <w:sz w:val="20"/>
                <w:szCs w:val="20"/>
                <w:lang w:eastAsia="en-US"/>
              </w:rPr>
              <w:t>znaniya-sila</w:t>
            </w:r>
            <w:proofErr w:type="spellEnd"/>
            <w:r w:rsidRPr="000866E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0866E1">
              <w:rPr>
                <w:color w:val="000000"/>
                <w:sz w:val="20"/>
                <w:szCs w:val="20"/>
                <w:lang w:val="en-US" w:eastAsia="en-US"/>
              </w:rPr>
              <w:t>narod.ru/</w:t>
            </w:r>
            <w:proofErr w:type="spellStart"/>
            <w:r w:rsidRPr="000866E1">
              <w:rPr>
                <w:color w:val="000000"/>
                <w:sz w:val="20"/>
                <w:szCs w:val="20"/>
                <w:lang w:val="en-US" w:eastAsia="en-US"/>
              </w:rPr>
              <w:t>solarsis</w:t>
            </w:r>
            <w:proofErr w:type="spellEnd"/>
            <w:r w:rsidRPr="000866E1">
              <w:rPr>
                <w:color w:val="000000"/>
                <w:sz w:val="20"/>
                <w:szCs w:val="20"/>
                <w:lang w:val="en-US" w:eastAsia="en-US"/>
              </w:rPr>
              <w:t>/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  <w:lang w:val="en-US" w:eastAsia="en-US"/>
              </w:rPr>
              <w:t>zemlya</w:t>
            </w:r>
            <w:proofErr w:type="spellEnd"/>
            <w:r w:rsidRPr="000866E1">
              <w:rPr>
                <w:color w:val="000000"/>
                <w:sz w:val="20"/>
                <w:szCs w:val="20"/>
                <w:lang w:val="en-US" w:eastAsia="en-US"/>
              </w:rPr>
              <w:t>/earth_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19_02.htm</w:t>
            </w:r>
          </w:p>
          <w:p w:rsidR="00867BDD" w:rsidRPr="000866E1" w:rsidRDefault="00A434D6" w:rsidP="00A434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Распад Германии в Средние века. Режим доступа: http://pochemuha.ru/category/istoriya/srednie-veka</w:t>
            </w:r>
          </w:p>
        </w:tc>
        <w:tc>
          <w:tcPr>
            <w:tcW w:w="3864" w:type="dxa"/>
          </w:tcPr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Научатся определять термины: </w:t>
            </w:r>
            <w:proofErr w:type="spellStart"/>
            <w:r w:rsidRPr="000866E1">
              <w:rPr>
                <w:color w:val="000000"/>
                <w:sz w:val="20"/>
                <w:szCs w:val="20"/>
              </w:rPr>
              <w:t>булла,гебелины</w:t>
            </w:r>
            <w:proofErr w:type="spellEnd"/>
          </w:p>
          <w:p w:rsidR="00867BDD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Получат возможность научиться: объяснять причины раздробленности Германии и Италии, анализировать обстоятельства, ставшие причиной  упадка власти императоров</w:t>
            </w:r>
          </w:p>
        </w:tc>
        <w:tc>
          <w:tcPr>
            <w:tcW w:w="1458" w:type="dxa"/>
          </w:tcPr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23;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1–3,</w:t>
            </w:r>
          </w:p>
          <w:p w:rsidR="00867BDD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78–79</w:t>
            </w:r>
          </w:p>
        </w:tc>
      </w:tr>
      <w:tr w:rsidR="003375B0" w:rsidRPr="000866E1" w:rsidTr="003375B0">
        <w:trPr>
          <w:trHeight w:val="177"/>
        </w:trPr>
        <w:tc>
          <w:tcPr>
            <w:tcW w:w="817" w:type="dxa"/>
          </w:tcPr>
          <w:p w:rsidR="003375B0" w:rsidRPr="000866E1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5B0" w:rsidRPr="003375B0" w:rsidRDefault="003375B0" w:rsidP="00AF3708">
            <w:pPr>
              <w:rPr>
                <w:b/>
                <w:sz w:val="20"/>
                <w:szCs w:val="20"/>
              </w:rPr>
            </w:pPr>
            <w:r w:rsidRPr="003375B0">
              <w:rPr>
                <w:b/>
                <w:sz w:val="20"/>
                <w:szCs w:val="20"/>
              </w:rPr>
              <w:t>Тема 8. Славянские государства и Византия в 14-15 веках</w:t>
            </w:r>
          </w:p>
        </w:tc>
        <w:tc>
          <w:tcPr>
            <w:tcW w:w="851" w:type="dxa"/>
          </w:tcPr>
          <w:p w:rsidR="003375B0" w:rsidRPr="003375B0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375B0" w:rsidRPr="000866E1" w:rsidRDefault="003375B0" w:rsidP="00A434D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3375B0" w:rsidRPr="000866E1" w:rsidRDefault="003375B0" w:rsidP="00A434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3375B0" w:rsidRPr="000866E1" w:rsidRDefault="003375B0" w:rsidP="00A434D6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454"/>
        </w:trPr>
        <w:tc>
          <w:tcPr>
            <w:tcW w:w="817" w:type="dxa"/>
          </w:tcPr>
          <w:p w:rsidR="00867BDD" w:rsidRPr="000866E1" w:rsidRDefault="00A434D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Гуситское движение в Чехии.</w:t>
            </w:r>
          </w:p>
          <w:p w:rsidR="00867BDD" w:rsidRPr="000866E1" w:rsidRDefault="00867BDD" w:rsidP="00A434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A434D6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Ян Гус. Режим доступа: http://www.czechiainfo.ru/great/jan_gus.php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ход гуситского движения; называть участников гуситского движения.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анализировать причины, сущность гуситских войн; выявлять причинно-следственные связи на примере причин и итогов гуситских войн; систематизировать исторический материал в виде таблиц и схем.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давать оценку деятельности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руководителям гуситских войн</w:t>
            </w:r>
          </w:p>
        </w:tc>
        <w:tc>
          <w:tcPr>
            <w:tcW w:w="1458" w:type="dxa"/>
          </w:tcPr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24;</w:t>
            </w:r>
          </w:p>
          <w:p w:rsidR="00867BDD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р. т., задания 1–3, с. 81–82</w:t>
            </w:r>
          </w:p>
        </w:tc>
      </w:tr>
      <w:tr w:rsidR="00867BDD" w:rsidRPr="000866E1" w:rsidTr="003375B0">
        <w:trPr>
          <w:trHeight w:val="415"/>
        </w:trPr>
        <w:tc>
          <w:tcPr>
            <w:tcW w:w="817" w:type="dxa"/>
          </w:tcPr>
          <w:p w:rsidR="00867BDD" w:rsidRPr="000866E1" w:rsidRDefault="00A434D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867BDD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Завоевание турками-османами Балканского полуострова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434D6" w:rsidRPr="000866E1" w:rsidRDefault="00A434D6" w:rsidP="00A434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Презентация «Османское завоевание Балканского полуострова».</w:t>
            </w:r>
          </w:p>
          <w:p w:rsidR="00867BDD" w:rsidRPr="000866E1" w:rsidRDefault="00A434D6" w:rsidP="00A434D6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Режим доступа: http://www.uchportal.ru/load/54-1-0-11316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показывать на исторической </w:t>
            </w:r>
            <w:r w:rsidRPr="000866E1">
              <w:rPr>
                <w:sz w:val="20"/>
                <w:szCs w:val="20"/>
              </w:rPr>
              <w:br/>
              <w:t xml:space="preserve">карте территории, завоеванные турками-османами; рассказывать о событиях, связанных с завоеваниями </w:t>
            </w:r>
            <w:proofErr w:type="spellStart"/>
            <w:r w:rsidRPr="000866E1">
              <w:rPr>
                <w:sz w:val="20"/>
                <w:szCs w:val="20"/>
              </w:rPr>
              <w:t>турков-османов</w:t>
            </w:r>
            <w:proofErr w:type="spellEnd"/>
            <w:r w:rsidRPr="000866E1">
              <w:rPr>
                <w:sz w:val="20"/>
                <w:szCs w:val="20"/>
              </w:rPr>
              <w:t>, о последних веках существования Византийской империи.</w:t>
            </w:r>
          </w:p>
        </w:tc>
        <w:tc>
          <w:tcPr>
            <w:tcW w:w="1458" w:type="dxa"/>
          </w:tcPr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25;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р. т., задания 3, 4, 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84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3375B0" w:rsidRPr="000866E1" w:rsidTr="003375B0">
        <w:trPr>
          <w:trHeight w:val="415"/>
        </w:trPr>
        <w:tc>
          <w:tcPr>
            <w:tcW w:w="817" w:type="dxa"/>
          </w:tcPr>
          <w:p w:rsidR="003375B0" w:rsidRPr="000866E1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75B0" w:rsidRPr="003375B0" w:rsidRDefault="003375B0" w:rsidP="00A434D6">
            <w:pPr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Тема 9. Культура Западной Европы в средние века</w:t>
            </w:r>
          </w:p>
        </w:tc>
        <w:tc>
          <w:tcPr>
            <w:tcW w:w="851" w:type="dxa"/>
          </w:tcPr>
          <w:p w:rsidR="003375B0" w:rsidRPr="003375B0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375B0" w:rsidRPr="000866E1" w:rsidRDefault="003375B0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375B0" w:rsidRPr="000866E1" w:rsidRDefault="003375B0" w:rsidP="00A434D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3375B0" w:rsidRPr="000866E1" w:rsidRDefault="003375B0" w:rsidP="0040772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3375B0" w:rsidRPr="000866E1" w:rsidRDefault="003375B0" w:rsidP="00A434D6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631"/>
        </w:trPr>
        <w:tc>
          <w:tcPr>
            <w:tcW w:w="817" w:type="dxa"/>
          </w:tcPr>
          <w:p w:rsidR="00867BDD" w:rsidRPr="000866E1" w:rsidRDefault="00A434D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867BDD" w:rsidRPr="000866E1" w:rsidRDefault="00867BDD" w:rsidP="00A434D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Культура средневековой Европы: образование, философия, литература</w:t>
            </w:r>
            <w:r w:rsidR="00A434D6" w:rsidRPr="000866E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434D6" w:rsidRPr="000866E1" w:rsidRDefault="00A434D6" w:rsidP="00A434D6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Презентация «Культура Раннего Возрождения». Режим доступа: http://</w:t>
            </w:r>
          </w:p>
          <w:p w:rsidR="00A434D6" w:rsidRPr="000866E1" w:rsidRDefault="00A434D6" w:rsidP="00A434D6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prezentacii.com/</w:t>
            </w:r>
          </w:p>
          <w:p w:rsidR="00A434D6" w:rsidRPr="000866E1" w:rsidRDefault="00A434D6" w:rsidP="00A434D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866E1">
              <w:rPr>
                <w:sz w:val="20"/>
                <w:szCs w:val="20"/>
                <w:lang w:eastAsia="en-US"/>
              </w:rPr>
              <w:t>mhk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>/732-kultura-epohi-vozrozhde</w:t>
            </w:r>
          </w:p>
          <w:p w:rsidR="00867BDD" w:rsidRPr="000866E1" w:rsidRDefault="00A434D6" w:rsidP="00A434D6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niya.html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существенные черты представлений средневекового человека о мире.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составлять описание средневековых памятников: храмов, произведений искусства и литературы; сравнивать современное обучение и обучение в период раннего Средневековья</w:t>
            </w:r>
          </w:p>
        </w:tc>
        <w:tc>
          <w:tcPr>
            <w:tcW w:w="1458" w:type="dxa"/>
          </w:tcPr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§ 26, 27 </w:t>
            </w:r>
          </w:p>
          <w:p w:rsidR="00A434D6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(п. 1, 2, 3); § 28; р. т., задания 1–3,</w:t>
            </w:r>
          </w:p>
          <w:p w:rsidR="00867BDD" w:rsidRPr="000866E1" w:rsidRDefault="00A434D6" w:rsidP="00A434D6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с. 88</w:t>
            </w:r>
          </w:p>
        </w:tc>
      </w:tr>
      <w:tr w:rsidR="00A434D6" w:rsidRPr="000866E1" w:rsidTr="003375B0">
        <w:trPr>
          <w:trHeight w:val="631"/>
        </w:trPr>
        <w:tc>
          <w:tcPr>
            <w:tcW w:w="817" w:type="dxa"/>
          </w:tcPr>
          <w:p w:rsidR="00A434D6" w:rsidRPr="000866E1" w:rsidRDefault="00A434D6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3" w:type="dxa"/>
          </w:tcPr>
          <w:p w:rsidR="00A434D6" w:rsidRPr="000866E1" w:rsidRDefault="00A434D6" w:rsidP="00A434D6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Средневековое искусство. Культура раннего Возрождения в Италии.</w:t>
            </w:r>
            <w:r w:rsidR="001213AD" w:rsidRPr="000866E1">
              <w:rPr>
                <w:sz w:val="20"/>
                <w:szCs w:val="20"/>
              </w:rPr>
              <w:t xml:space="preserve"> Научные открытия и изобретения</w:t>
            </w:r>
          </w:p>
        </w:tc>
        <w:tc>
          <w:tcPr>
            <w:tcW w:w="851" w:type="dxa"/>
          </w:tcPr>
          <w:p w:rsidR="00A434D6" w:rsidRPr="000866E1" w:rsidRDefault="00A434D6" w:rsidP="00407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D6" w:rsidRPr="000866E1" w:rsidRDefault="00A434D6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D6" w:rsidRPr="000866E1" w:rsidRDefault="00A434D6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213AD" w:rsidRPr="000866E1" w:rsidRDefault="001213AD" w:rsidP="001213AD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Культура Возрождения.</w:t>
            </w:r>
          </w:p>
          <w:p w:rsidR="001213AD" w:rsidRPr="000866E1" w:rsidRDefault="001213AD" w:rsidP="001213AD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Режим доступа:</w:t>
            </w:r>
          </w:p>
          <w:p w:rsidR="00A434D6" w:rsidRPr="000866E1" w:rsidRDefault="001213AD" w:rsidP="001213AD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http://flourishing.ru/early-renaissance</w:t>
            </w:r>
          </w:p>
        </w:tc>
        <w:tc>
          <w:tcPr>
            <w:tcW w:w="3864" w:type="dxa"/>
          </w:tcPr>
          <w:p w:rsidR="00A434D6" w:rsidRPr="000866E1" w:rsidRDefault="001213A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составлять описание средневековых памятников: храмов, произведений искусства и литературы; сравнивать современное обучение и обучение в период раннего Средневековья</w:t>
            </w:r>
          </w:p>
        </w:tc>
        <w:tc>
          <w:tcPr>
            <w:tcW w:w="1458" w:type="dxa"/>
          </w:tcPr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§ 29 </w:t>
            </w:r>
          </w:p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(п. 3, 4),</w:t>
            </w:r>
          </w:p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§ 30; р. т.,</w:t>
            </w:r>
          </w:p>
          <w:p w:rsidR="00A434D6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задания 76–78</w:t>
            </w:r>
          </w:p>
        </w:tc>
      </w:tr>
      <w:tr w:rsidR="00867BDD" w:rsidRPr="000866E1" w:rsidTr="003375B0">
        <w:trPr>
          <w:trHeight w:val="533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3375B0" w:rsidRDefault="003375B0" w:rsidP="00407728">
            <w:pPr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Тема 10. Народы Азии, Америки, Африки в Средние века.</w:t>
            </w:r>
          </w:p>
        </w:tc>
        <w:tc>
          <w:tcPr>
            <w:tcW w:w="851" w:type="dxa"/>
          </w:tcPr>
          <w:p w:rsidR="00867BDD" w:rsidRPr="003375B0" w:rsidRDefault="003375B0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75B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32"/>
        </w:trPr>
        <w:tc>
          <w:tcPr>
            <w:tcW w:w="817" w:type="dxa"/>
          </w:tcPr>
          <w:p w:rsidR="00867BDD" w:rsidRPr="000866E1" w:rsidRDefault="001213A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Средневековая Азия:  Китай</w:t>
            </w:r>
            <w:r w:rsidR="001213AD" w:rsidRPr="000866E1">
              <w:rPr>
                <w:color w:val="000000"/>
                <w:sz w:val="20"/>
                <w:szCs w:val="20"/>
              </w:rPr>
              <w:t>, Индия, Япония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« Всеобщая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история.История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 xml:space="preserve"> средних веков 6 </w:t>
            </w:r>
            <w:proofErr w:type="spellStart"/>
            <w:r w:rsidRPr="000866E1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0866E1">
              <w:rPr>
                <w:sz w:val="20"/>
                <w:szCs w:val="20"/>
                <w:lang w:eastAsia="en-US"/>
              </w:rPr>
              <w:t>.»</w:t>
            </w:r>
            <w:r w:rsidRPr="000866E1">
              <w:rPr>
                <w:sz w:val="20"/>
                <w:szCs w:val="20"/>
                <w:lang w:val="en-US" w:eastAsia="en-US"/>
              </w:rPr>
              <w:t>CORDISS</w:t>
            </w:r>
          </w:p>
        </w:tc>
        <w:tc>
          <w:tcPr>
            <w:tcW w:w="3864" w:type="dxa"/>
          </w:tcPr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Научатся определять термины: Великий шелковый путь, раджа, </w:t>
            </w:r>
            <w:proofErr w:type="spellStart"/>
            <w:r w:rsidRPr="000866E1">
              <w:rPr>
                <w:color w:val="000000"/>
                <w:sz w:val="20"/>
                <w:szCs w:val="20"/>
              </w:rPr>
              <w:t>варны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>.</w:t>
            </w:r>
          </w:p>
          <w:p w:rsidR="00867BD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Получат возможность научиться: называть народы Азии и их особенности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П.31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252-261 </w:t>
            </w:r>
          </w:p>
        </w:tc>
      </w:tr>
      <w:tr w:rsidR="00867BDD" w:rsidRPr="000866E1" w:rsidTr="003375B0">
        <w:trPr>
          <w:trHeight w:val="1122"/>
        </w:trPr>
        <w:tc>
          <w:tcPr>
            <w:tcW w:w="817" w:type="dxa"/>
          </w:tcPr>
          <w:p w:rsidR="00867BDD" w:rsidRPr="000866E1" w:rsidRDefault="001213A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Государства </w:t>
            </w:r>
            <w:r w:rsidR="001213AD" w:rsidRPr="000866E1">
              <w:rPr>
                <w:color w:val="000000"/>
                <w:sz w:val="20"/>
                <w:szCs w:val="20"/>
              </w:rPr>
              <w:t xml:space="preserve">м народы Африки и </w:t>
            </w:r>
            <w:r w:rsidRPr="000866E1">
              <w:rPr>
                <w:color w:val="000000"/>
                <w:sz w:val="20"/>
                <w:szCs w:val="20"/>
              </w:rPr>
              <w:t>доколумбовой Америки.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1213A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color w:val="000000"/>
                <w:sz w:val="20"/>
                <w:szCs w:val="20"/>
                <w:lang w:eastAsia="en-US"/>
              </w:rPr>
              <w:t>Народы Африки в Средние века. Режим доступа: http://www.nachideti.ru/history/182-afrika.html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Показать на карте древние государства </w:t>
            </w:r>
            <w:r w:rsidR="001213AD" w:rsidRPr="000866E1">
              <w:rPr>
                <w:color w:val="000000"/>
                <w:sz w:val="20"/>
                <w:szCs w:val="20"/>
              </w:rPr>
              <w:t xml:space="preserve">Африки и </w:t>
            </w:r>
            <w:r w:rsidRPr="000866E1">
              <w:rPr>
                <w:color w:val="000000"/>
                <w:sz w:val="20"/>
                <w:szCs w:val="20"/>
              </w:rPr>
              <w:t>Америки.Рассказать о культуре , верованиях народов Центральной и Южной Америки</w:t>
            </w:r>
          </w:p>
        </w:tc>
        <w:tc>
          <w:tcPr>
            <w:tcW w:w="1458" w:type="dxa"/>
          </w:tcPr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П.32; р. т., задания</w:t>
            </w:r>
          </w:p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1, с. 95;</w:t>
            </w:r>
          </w:p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1, с. 99; </w:t>
            </w:r>
          </w:p>
          <w:p w:rsidR="00867BD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2, с. 107</w:t>
            </w:r>
          </w:p>
        </w:tc>
      </w:tr>
      <w:tr w:rsidR="001213AD" w:rsidRPr="000866E1" w:rsidTr="003375B0">
        <w:trPr>
          <w:trHeight w:val="554"/>
        </w:trPr>
        <w:tc>
          <w:tcPr>
            <w:tcW w:w="817" w:type="dxa"/>
          </w:tcPr>
          <w:p w:rsidR="001213AD" w:rsidRPr="000866E1" w:rsidRDefault="001213A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30</w:t>
            </w:r>
            <w:r w:rsidR="000866E1" w:rsidRPr="000866E1">
              <w:rPr>
                <w:b/>
                <w:color w:val="000000"/>
                <w:sz w:val="20"/>
                <w:szCs w:val="20"/>
              </w:rPr>
              <w:br/>
            </w: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3375B0">
            <w:pPr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66E1" w:rsidRPr="000866E1" w:rsidRDefault="000866E1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Итоговое</w:t>
            </w:r>
          </w:p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повторение </w:t>
            </w:r>
          </w:p>
          <w:p w:rsidR="001213AD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по курсу «Средние века» </w:t>
            </w: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Default="00E9386F" w:rsidP="001213AD">
            <w:pPr>
              <w:rPr>
                <w:color w:val="000000"/>
                <w:sz w:val="20"/>
                <w:szCs w:val="20"/>
              </w:rPr>
            </w:pPr>
          </w:p>
          <w:p w:rsidR="00E9386F" w:rsidRPr="000866E1" w:rsidRDefault="00E9386F" w:rsidP="001213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3AD" w:rsidRPr="000866E1" w:rsidRDefault="001213AD" w:rsidP="00407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3AD" w:rsidRPr="000866E1" w:rsidRDefault="001213A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3AD" w:rsidRPr="000866E1" w:rsidRDefault="001213A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213AD" w:rsidRPr="000866E1" w:rsidRDefault="001213A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</w:p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выраженную </w:t>
            </w:r>
          </w:p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в преобладании </w:t>
            </w:r>
            <w:proofErr w:type="spellStart"/>
            <w:r w:rsidRPr="000866E1">
              <w:rPr>
                <w:color w:val="000000"/>
                <w:sz w:val="20"/>
                <w:szCs w:val="20"/>
              </w:rPr>
              <w:t>учебно-познава-тельных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мотивов и предпочтении социального способа оценки знаний</w:t>
            </w:r>
          </w:p>
        </w:tc>
        <w:tc>
          <w:tcPr>
            <w:tcW w:w="1458" w:type="dxa"/>
          </w:tcPr>
          <w:p w:rsidR="001213AD" w:rsidRPr="000866E1" w:rsidRDefault="001213AD" w:rsidP="001213AD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907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b/>
                <w:bCs/>
                <w:i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bCs/>
                <w:i/>
                <w:sz w:val="20"/>
                <w:szCs w:val="20"/>
              </w:rPr>
              <w:t>Древняя и средневековая Русь</w:t>
            </w:r>
          </w:p>
          <w:p w:rsidR="00867BDD" w:rsidRPr="000866E1" w:rsidRDefault="00867BDD" w:rsidP="00407728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86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b/>
                <w:bCs/>
                <w:sz w:val="20"/>
                <w:szCs w:val="20"/>
              </w:rPr>
            </w:pPr>
            <w:r w:rsidRPr="000866E1">
              <w:rPr>
                <w:b/>
                <w:bCs/>
                <w:sz w:val="20"/>
                <w:szCs w:val="20"/>
              </w:rPr>
              <w:t xml:space="preserve">Раздел </w:t>
            </w:r>
            <w:r w:rsidRPr="000866E1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0866E1">
              <w:rPr>
                <w:b/>
                <w:bCs/>
                <w:sz w:val="20"/>
                <w:szCs w:val="20"/>
              </w:rPr>
              <w:t>. Древнейшие народы на территории России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1045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proofErr w:type="spellStart"/>
            <w:r w:rsidRPr="000866E1">
              <w:rPr>
                <w:b/>
                <w:bCs/>
                <w:sz w:val="20"/>
                <w:szCs w:val="20"/>
              </w:rPr>
              <w:t>Введение.</w:t>
            </w:r>
            <w:r w:rsidRPr="000866E1">
              <w:rPr>
                <w:sz w:val="20"/>
                <w:szCs w:val="20"/>
              </w:rPr>
              <w:t>История</w:t>
            </w:r>
            <w:proofErr w:type="spellEnd"/>
            <w:r w:rsidRPr="000866E1">
              <w:rPr>
                <w:sz w:val="20"/>
                <w:szCs w:val="20"/>
              </w:rPr>
              <w:t xml:space="preserve"> России —  часть всемирной истории.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хронологические рамки изучаемого периода; соотносить год с веком.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типологию исторических источников по истории России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4-6</w:t>
            </w:r>
          </w:p>
        </w:tc>
      </w:tr>
      <w:tr w:rsidR="00867BDD" w:rsidRPr="000866E1" w:rsidTr="003375B0">
        <w:trPr>
          <w:trHeight w:val="729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История региона — часть истории России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анализировать фрагмент исторического документа; сравнивать разные точки зрения о происхождении славян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670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bCs/>
                <w:sz w:val="20"/>
                <w:szCs w:val="20"/>
              </w:rPr>
              <w:t>Древнейшие народы на территории России.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расселение восточных славян; территорию России в древности; описывать занятия, образ жизни восточных славян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val="en-US"/>
              </w:rPr>
            </w:pPr>
            <w:r w:rsidRPr="000866E1">
              <w:rPr>
                <w:color w:val="000000"/>
                <w:sz w:val="20"/>
                <w:szCs w:val="20"/>
              </w:rPr>
              <w:t>П.</w:t>
            </w:r>
            <w:r w:rsidRPr="000866E1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  <w:lang w:val="en-US"/>
              </w:rPr>
              <w:t>7-14</w:t>
            </w:r>
          </w:p>
        </w:tc>
      </w:tr>
      <w:tr w:rsidR="00867BDD" w:rsidRPr="000866E1" w:rsidTr="003375B0">
        <w:trPr>
          <w:trHeight w:val="82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b/>
                <w:bCs/>
                <w:sz w:val="20"/>
                <w:szCs w:val="20"/>
              </w:rPr>
            </w:pPr>
            <w:r w:rsidRPr="000866E1">
              <w:rPr>
                <w:b/>
                <w:bCs/>
                <w:sz w:val="20"/>
                <w:szCs w:val="20"/>
              </w:rPr>
              <w:t xml:space="preserve">Раздел </w:t>
            </w:r>
            <w:r w:rsidRPr="000866E1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0866E1">
              <w:rPr>
                <w:b/>
                <w:bCs/>
                <w:sz w:val="20"/>
                <w:szCs w:val="20"/>
              </w:rPr>
              <w:t>.</w:t>
            </w:r>
          </w:p>
          <w:p w:rsidR="00867BDD" w:rsidRPr="000866E1" w:rsidRDefault="00867BDD" w:rsidP="00407728">
            <w:pPr>
              <w:rPr>
                <w:b/>
                <w:bCs/>
                <w:sz w:val="20"/>
                <w:szCs w:val="20"/>
              </w:rPr>
            </w:pPr>
            <w:r w:rsidRPr="000866E1">
              <w:rPr>
                <w:b/>
                <w:bCs/>
                <w:sz w:val="20"/>
                <w:szCs w:val="20"/>
              </w:rPr>
              <w:t>Древняя Русь в VIII — первой половине XII в.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205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Восточные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славяне: расселение, занятия, быт, верования, общественное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val="en-US"/>
              </w:rPr>
            </w:pPr>
            <w:r w:rsidRPr="000866E1">
              <w:rPr>
                <w:sz w:val="20"/>
                <w:szCs w:val="20"/>
              </w:rPr>
              <w:t>устройство.</w:t>
            </w:r>
          </w:p>
          <w:p w:rsidR="00867BDD" w:rsidRPr="000866E1" w:rsidRDefault="00867BDD" w:rsidP="004077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процесс Великого переселения народов; рассказывать об участии славян в данном процессе.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iCs/>
                <w:sz w:val="20"/>
                <w:szCs w:val="20"/>
              </w:rPr>
            </w:pPr>
            <w:r w:rsidRPr="000866E1">
              <w:rPr>
                <w:i/>
                <w:iCs/>
                <w:sz w:val="20"/>
                <w:szCs w:val="20"/>
              </w:rPr>
              <w:t>Продуктивный уровень: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анализировать взаимоотношения славян и их соседей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14-22</w:t>
            </w:r>
          </w:p>
        </w:tc>
      </w:tr>
      <w:tr w:rsidR="00867BDD" w:rsidRPr="000866E1" w:rsidTr="003375B0">
        <w:trPr>
          <w:trHeight w:val="611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Образование Древнерусского государства: предпосылки,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причины, значение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процесс объединения восточных славян; путь «изваряг в греки»; называть предпосылки образования государства у восточных славян; излагать норманнскую точку зрения происхождения государства восточных славян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П.3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23-28</w:t>
            </w:r>
          </w:p>
        </w:tc>
      </w:tr>
      <w:tr w:rsidR="00867BDD" w:rsidRPr="000866E1" w:rsidTr="003375B0">
        <w:trPr>
          <w:trHeight w:val="710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Новгород и Киев — центры древнерусской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государственности.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систематизировать исторический материал в виде схемы; анализировать фрагмент исторического документа.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проводить поиск необходимой информации в дополнительной литературе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П.3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28-31</w:t>
            </w:r>
          </w:p>
        </w:tc>
      </w:tr>
      <w:tr w:rsidR="00867BDD" w:rsidRPr="000866E1" w:rsidTr="003375B0">
        <w:trPr>
          <w:trHeight w:val="88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Первые русские князья, их внутренняя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и внешняя политика.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давать определение понятий; показывать на исторической карте походы первых русских князей; объяснять мотивы, цели, результаты политики первых русских князей; высказывать свои суждения о деятельности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первых русских князей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340</w:t>
            </w:r>
          </w:p>
        </w:tc>
      </w:tr>
      <w:tr w:rsidR="00867BDD" w:rsidRPr="000866E1" w:rsidTr="003375B0">
        <w:trPr>
          <w:trHeight w:val="453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Владимир </w:t>
            </w:r>
            <w:proofErr w:type="spellStart"/>
            <w:r w:rsidRPr="000866E1">
              <w:rPr>
                <w:sz w:val="20"/>
                <w:szCs w:val="20"/>
              </w:rPr>
              <w:t>Святославич</w:t>
            </w:r>
            <w:proofErr w:type="spellEnd"/>
            <w:r w:rsidRPr="000866E1">
              <w:rPr>
                <w:sz w:val="20"/>
                <w:szCs w:val="20"/>
              </w:rPr>
              <w:t xml:space="preserve"> Крещение Руси: причины и значение.</w:t>
            </w:r>
          </w:p>
          <w:p w:rsidR="00867BDD" w:rsidRPr="000866E1" w:rsidRDefault="00867BDD" w:rsidP="00407728">
            <w:pPr>
              <w:rPr>
                <w:b/>
                <w:i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 xml:space="preserve">Проектная работа: </w:t>
            </w:r>
          </w:p>
          <w:p w:rsidR="00867BDD" w:rsidRPr="000866E1" w:rsidRDefault="00867BDD" w:rsidP="00407728">
            <w:pPr>
              <w:rPr>
                <w:b/>
                <w:i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>« Языческие традиции дохристианской Руси»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рассказывать о главном событии правления князя Владимира.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общие черты и различия между язычеством и христианством.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Раскрывать прогрессивное значение принятия христианства на Руси.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П.5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40-47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867BDD" w:rsidRPr="000866E1" w:rsidTr="003375B0">
        <w:trPr>
          <w:trHeight w:val="710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Политика Ярослава Мудрого.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рассказывать об основных событиях правления Ярослава Мудрого; называть основных участников междоусобных войн.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анализировать фрагмент исторического документа Русская Правда; давать характеристику личности и оценку деятельности Ярослава Мудрого.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проводить поиск нужной информации из дополнительной литературы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47-59</w:t>
            </w:r>
          </w:p>
        </w:tc>
      </w:tr>
      <w:tr w:rsidR="00867BDD" w:rsidRPr="000866E1" w:rsidTr="003375B0">
        <w:trPr>
          <w:trHeight w:val="53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Древнерусская культура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>Проектная работа: « Святая София – символ Древнерусской Руси»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составлять описание памятников древнерусской культуры.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особенности русской культуры данного времени; раскрывать влияние христианства на древнерусскую культуру на основе дополнительной исторической литературы подготовить реферат «Культурное наследие восточных славян»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П.7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60-68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867BDD" w:rsidRPr="000866E1" w:rsidTr="003375B0">
        <w:trPr>
          <w:trHeight w:val="61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Быт и образ жизни разных слоев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населения.</w:t>
            </w:r>
          </w:p>
          <w:p w:rsidR="00867BDD" w:rsidRPr="000866E1" w:rsidRDefault="00867BDD" w:rsidP="00407728">
            <w:pPr>
              <w:rPr>
                <w:b/>
                <w:i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>Проектная работа: « Один день из жизни боярина (смерда, закупа и др.)»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описывать быт, образ жизни разных слоев населения Древней Руси.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особенности местной культуры.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проводить поиск необходимой информации из дополнительной литературы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П.8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68-79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867BDD" w:rsidRPr="000866E1" w:rsidTr="003375B0">
        <w:trPr>
          <w:trHeight w:val="82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Внутренняя и внешняя политика Владимира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Мономаха.</w:t>
            </w:r>
          </w:p>
          <w:p w:rsidR="00867BDD" w:rsidRPr="000866E1" w:rsidRDefault="00867BDD" w:rsidP="00407728">
            <w:pPr>
              <w:rPr>
                <w:b/>
                <w:i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>Проектная работа: « Шапка Мономаха-происхождение и история»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причины феодальной раздробленности; раскрывать реформаторский характер деятельности Владимира Мономаха.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излагать суждения о причинах, положительных и отрицательных последствиях политической раздробленности русских земель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П.9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80-92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91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Итоговое повторение по теме: «</w:t>
            </w:r>
            <w:r w:rsidRPr="000866E1">
              <w:rPr>
                <w:bCs/>
                <w:sz w:val="20"/>
                <w:szCs w:val="20"/>
              </w:rPr>
              <w:t>Древняя Русь в VIII — первой половине XII в.»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 дидактический материал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Систематизация и обобщение материала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П.10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92-96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13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b/>
                <w:bCs/>
                <w:sz w:val="20"/>
                <w:szCs w:val="20"/>
              </w:rPr>
              <w:t xml:space="preserve">Раздел </w:t>
            </w:r>
            <w:r w:rsidRPr="000866E1">
              <w:rPr>
                <w:b/>
                <w:bCs/>
                <w:sz w:val="20"/>
                <w:szCs w:val="20"/>
                <w:lang w:val="en-US"/>
              </w:rPr>
              <w:t>VI</w:t>
            </w:r>
            <w:r w:rsidRPr="000866E1">
              <w:rPr>
                <w:b/>
                <w:bCs/>
                <w:sz w:val="20"/>
                <w:szCs w:val="20"/>
              </w:rPr>
              <w:t>. Русь Удельная в 30-е гг. XII—XIII в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5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Политическая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раздробленность: причины и последствия. Крупнейшие самостоятельные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центры Руси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крупнейшие русские земли периода политической раздробленности;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давать определение понятий; называть причины междоусобной борьбы русских князей.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П.11-12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96-113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7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Русь в системе международных связей и отношений: между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Востоком и Западом.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территорию расселения и направления походов монголо-татар; описывать образ жизни, военную организацию монголо-татар.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П.13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114-121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730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Нашествие монголов. Битва на Калке.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>Проектная работа: « Река Калка  - где она?»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выявлять особенности и цели монгольского государства раскрыть историческое значение борьбы русского народа против монголо-татарских завоевателей.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излагать суждения о причинах и </w:t>
            </w:r>
            <w:r w:rsidRPr="000866E1">
              <w:rPr>
                <w:sz w:val="20"/>
                <w:szCs w:val="20"/>
              </w:rPr>
              <w:lastRenderedPageBreak/>
              <w:t>последствиях зависимости Руси от Орды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lastRenderedPageBreak/>
              <w:t>П.14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122-127 проект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5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Борьба Руси против экспансии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 Запада.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давать объяснение понятий; показывать на исторической карте завоевания крестоносцев в Прибалтике.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П.15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128-134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907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Русь и Золотая Орда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color w:val="000000"/>
                <w:sz w:val="20"/>
                <w:szCs w:val="20"/>
              </w:rPr>
              <w:t xml:space="preserve">Проектная работа:  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color w:val="000000"/>
                <w:sz w:val="20"/>
                <w:szCs w:val="20"/>
              </w:rPr>
              <w:t xml:space="preserve"> « Обряд вручения ярлыка»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раскрывать значение отпора для Руси немецкой и шведской агрессии; определять историческое значение Невской битвы и Ледового побоища.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высказывать суждение о деятельности и личности Александра Невского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867BDD" w:rsidRPr="000866E1" w:rsidTr="003375B0">
        <w:trPr>
          <w:trHeight w:val="729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Русь и Литва. Русские земли в составе Великого княжества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Литовского.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Изучение и первичное закрепление </w:t>
            </w:r>
            <w:r w:rsidRPr="000866E1">
              <w:rPr>
                <w:sz w:val="20"/>
                <w:szCs w:val="20"/>
              </w:rPr>
              <w:br/>
              <w:t>новых знаний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Стр146-147</w:t>
            </w:r>
          </w:p>
        </w:tc>
      </w:tr>
      <w:tr w:rsidR="00867BDD" w:rsidRPr="000866E1" w:rsidTr="003375B0">
        <w:trPr>
          <w:trHeight w:val="553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Культура Руси в 30-е гг. XII—XIII в.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раскрывать особенности культуры русских земель; выявлять влияние ордынского владычества на русскую культуру.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выявление исторических процессов на основе произведения «Слово о полку Игореве»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135-146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1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b/>
                <w:bCs/>
                <w:sz w:val="20"/>
                <w:szCs w:val="20"/>
              </w:rPr>
              <w:t xml:space="preserve">Раздел </w:t>
            </w:r>
            <w:r w:rsidRPr="000866E1">
              <w:rPr>
                <w:b/>
                <w:bCs/>
                <w:sz w:val="20"/>
                <w:szCs w:val="20"/>
                <w:lang w:val="en-US"/>
              </w:rPr>
              <w:t>VII</w:t>
            </w:r>
            <w:r w:rsidRPr="000866E1">
              <w:rPr>
                <w:b/>
                <w:bCs/>
                <w:sz w:val="20"/>
                <w:szCs w:val="20"/>
              </w:rPr>
              <w:t>. Московская Русь в XIV—XV вв.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7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Причины и основные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этапы объединения русских земель. Возвышение Москвы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давать определение понятий; показывать начало процесса возрождения Северо-Восточной Руси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выявлять группы населения, </w:t>
            </w:r>
            <w:r w:rsidRPr="000866E1">
              <w:rPr>
                <w:sz w:val="20"/>
                <w:szCs w:val="20"/>
              </w:rPr>
              <w:br/>
              <w:t>заинтересованные в объединении страны; раскрывать роль церкви в возрождении Руси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П.17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148-156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5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Дмитрий Донской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и Сергий Радонежский. Куликовская битва, ее значение.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процесс объединения страны вокруг Москвы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высказывать и аргументировать свою оценку исторических событий и </w:t>
            </w:r>
            <w:r w:rsidRPr="000866E1">
              <w:rPr>
                <w:sz w:val="20"/>
                <w:szCs w:val="20"/>
              </w:rPr>
              <w:lastRenderedPageBreak/>
              <w:t>личностей в данный период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lastRenderedPageBreak/>
              <w:t>П.18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156-166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5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Феодальная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война второй четверти XV в., ее итоги.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spacing w:line="237" w:lineRule="auto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процесс завершения объединения Северо-Восточной Руси вокруг Москвы.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раскрыть историческое значение свержения ига золотоордынских ханов; 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П.19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166-176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730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 Образование русской,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украинской и белорусской народностей.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П.19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166-176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2094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Прекращение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зависимости Руси от Золотой Орды. 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характеризовать князя Ивана III как первого «Великого князя Всея Руси»;.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П.20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176-184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147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Иван III. Образование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единого Русского государства и его значение.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 xml:space="preserve">Проектная работа: « Герб Ивана </w:t>
            </w:r>
            <w:r w:rsidRPr="000866E1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0866E1">
              <w:rPr>
                <w:b/>
                <w:i/>
                <w:sz w:val="20"/>
                <w:szCs w:val="20"/>
              </w:rPr>
              <w:t>, символы и их значение»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систематизировать исторический материал в виде схемы, таблицы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867BDD" w:rsidRPr="000866E1" w:rsidTr="003375B0">
        <w:trPr>
          <w:trHeight w:val="2019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Экономическое и социальное развитие Руси в XIV—XV вв.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Изучение и первичное закрепление </w:t>
            </w:r>
            <w:r w:rsidRPr="000866E1">
              <w:rPr>
                <w:sz w:val="20"/>
                <w:szCs w:val="20"/>
              </w:rPr>
              <w:br/>
              <w:t>новых знаний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П.21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184-192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2095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Религия и церковь в средневековой Руси.</w:t>
            </w:r>
          </w:p>
          <w:p w:rsidR="00867BDD" w:rsidRPr="000866E1" w:rsidRDefault="00867BDD" w:rsidP="00407728">
            <w:pPr>
              <w:rPr>
                <w:b/>
                <w:i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>Проектная работа: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 xml:space="preserve"> « Экскурсия по монастырю»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 основе дополнительной литературы подготовить сообщения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П.22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193-201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867BDD" w:rsidRPr="000866E1" w:rsidTr="003375B0">
        <w:trPr>
          <w:trHeight w:val="414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Культура и быт Руси в XIV—XV вв. Начало формирования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великорусской культуры.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систематизировать исторический материал в виде схемы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90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Итоговое повторение по теме «</w:t>
            </w:r>
            <w:r w:rsidRPr="000866E1">
              <w:rPr>
                <w:bCs/>
                <w:sz w:val="20"/>
                <w:szCs w:val="20"/>
              </w:rPr>
              <w:t>Московская Русь в XIV—XV вв.»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729"/>
        </w:trPr>
        <w:tc>
          <w:tcPr>
            <w:tcW w:w="817" w:type="dxa"/>
          </w:tcPr>
          <w:p w:rsidR="00867BDD" w:rsidRPr="000866E1" w:rsidRDefault="00867BDD" w:rsidP="0040772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513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b/>
                <w:bCs/>
                <w:sz w:val="20"/>
                <w:szCs w:val="20"/>
              </w:rPr>
              <w:t xml:space="preserve">Раздел </w:t>
            </w:r>
            <w:r w:rsidRPr="000866E1">
              <w:rPr>
                <w:b/>
                <w:bCs/>
                <w:sz w:val="20"/>
                <w:szCs w:val="20"/>
                <w:lang w:val="en-US"/>
              </w:rPr>
              <w:t>VIII</w:t>
            </w:r>
            <w:r w:rsidRPr="000866E1">
              <w:rPr>
                <w:b/>
                <w:bCs/>
                <w:sz w:val="20"/>
                <w:szCs w:val="20"/>
              </w:rPr>
              <w:t>. Московское государство в XVI в.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173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Социально-экономическое</w:t>
            </w:r>
          </w:p>
          <w:p w:rsidR="00867BDD" w:rsidRPr="000866E1" w:rsidRDefault="00867BDD" w:rsidP="00407728">
            <w:pPr>
              <w:rPr>
                <w:bCs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и политическое развитие государства в </w:t>
            </w:r>
            <w:r w:rsidRPr="000866E1">
              <w:rPr>
                <w:bCs/>
                <w:sz w:val="20"/>
                <w:szCs w:val="20"/>
              </w:rPr>
              <w:t>XVI в.</w:t>
            </w:r>
          </w:p>
          <w:p w:rsidR="00867BDD" w:rsidRPr="000866E1" w:rsidRDefault="00867BDD" w:rsidP="00407728">
            <w:pPr>
              <w:rPr>
                <w:bCs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рассказывать о правлении </w:t>
            </w:r>
            <w:r w:rsidRPr="000866E1">
              <w:rPr>
                <w:sz w:val="20"/>
                <w:szCs w:val="20"/>
              </w:rPr>
              <w:br/>
              <w:t xml:space="preserve">Е. Глинской, детстве Ивана IV; описывать условия, влиявшие </w:t>
            </w:r>
            <w:r w:rsidRPr="000866E1">
              <w:rPr>
                <w:sz w:val="20"/>
                <w:szCs w:val="20"/>
              </w:rPr>
              <w:br/>
              <w:t>на формирование личности Ивана IV.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П.23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203-210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2281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bCs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 Иван IV.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</w:t>
            </w:r>
            <w:r w:rsidR="008F6D34" w:rsidRPr="000866E1">
              <w:rPr>
                <w:sz w:val="20"/>
                <w:szCs w:val="20"/>
                <w:lang w:eastAsia="en-US"/>
              </w:rPr>
              <w:t>ства Российского. Карамзин Н.М.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составление характеристики </w:t>
            </w:r>
            <w:r w:rsidRPr="000866E1">
              <w:rPr>
                <w:sz w:val="20"/>
                <w:szCs w:val="20"/>
              </w:rPr>
              <w:br/>
              <w:t>Ивана IV с точки зрения взглядов современников Ивана IV и современной исторической науки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презентацая</w:t>
            </w:r>
            <w:proofErr w:type="spellEnd"/>
          </w:p>
        </w:tc>
      </w:tr>
      <w:tr w:rsidR="00867BDD" w:rsidRPr="000866E1" w:rsidTr="003375B0">
        <w:trPr>
          <w:trHeight w:val="748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bCs/>
                <w:sz w:val="20"/>
                <w:szCs w:val="20"/>
              </w:rPr>
            </w:pPr>
            <w:r w:rsidRPr="000866E1">
              <w:rPr>
                <w:bCs/>
                <w:sz w:val="20"/>
                <w:szCs w:val="20"/>
              </w:rPr>
              <w:t>Внутренняя политика Ивана Грозного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Таблица в тетради</w:t>
            </w:r>
          </w:p>
        </w:tc>
      </w:tr>
      <w:tr w:rsidR="00867BDD" w:rsidRPr="000866E1" w:rsidTr="003375B0">
        <w:trPr>
          <w:trHeight w:val="1282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Опричнина: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причины, сущность, последствия.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называть существенные черты политического устройства при Иване IV.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раскрывать причины падения </w:t>
            </w:r>
            <w:r w:rsidRPr="000866E1">
              <w:rPr>
                <w:sz w:val="20"/>
                <w:szCs w:val="20"/>
              </w:rPr>
              <w:br/>
              <w:t>Избранной рады и введения опричнины; характеризовать сущность опричнины; выявлять последствия опричнины для экономического и политического развития России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П.25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225-232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1676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Внешняя политика  Ивана Грозного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показывать на исторической карте направления походов Ивана IV; рассказывать о причинах, ходе и итогах Ливонской войны.</w:t>
            </w:r>
          </w:p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характеризовать причины успехов и неудач внешней политики.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212-224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1290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Международные связи  Московского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царства в XVI в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Раскрывать значение присоединения территорий к Московскому государству Казанского и Астраханского ханств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П.25 </w:t>
            </w: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225-232</w:t>
            </w:r>
          </w:p>
        </w:tc>
      </w:tr>
      <w:tr w:rsidR="00867BDD" w:rsidRPr="000866E1" w:rsidTr="003375B0">
        <w:trPr>
          <w:trHeight w:val="729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Культура и быт Московской Руси в XVI в.</w:t>
            </w:r>
          </w:p>
          <w:p w:rsidR="00867BDD" w:rsidRPr="000866E1" w:rsidRDefault="00867BDD" w:rsidP="004077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866E1">
              <w:rPr>
                <w:b/>
                <w:i/>
                <w:sz w:val="20"/>
                <w:szCs w:val="20"/>
              </w:rPr>
              <w:t>Проектная работа : « Один день из жизни…»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864" w:type="dxa"/>
          </w:tcPr>
          <w:p w:rsidR="00867BDD" w:rsidRPr="000866E1" w:rsidRDefault="00867BDD" w:rsidP="004077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 xml:space="preserve">составлять описание памятников русской культуры выявить влияние событий XVI века на характер русской </w:t>
            </w:r>
            <w:r w:rsidRPr="000866E1">
              <w:rPr>
                <w:sz w:val="20"/>
                <w:szCs w:val="20"/>
              </w:rPr>
              <w:br/>
              <w:t>культуры.</w:t>
            </w:r>
          </w:p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Раскрывать историческое значение возникновение книгопечатания на основе разных исторических и литературных источников подготовить сообщение о быте русского народа в XVI веке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П.26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233-243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проект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1720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 xml:space="preserve">Итоговое повторение по теме: « Московская Русь в </w:t>
            </w:r>
            <w:r w:rsidRPr="000866E1">
              <w:rPr>
                <w:color w:val="000000"/>
                <w:sz w:val="20"/>
                <w:szCs w:val="20"/>
                <w:lang w:val="en-US"/>
              </w:rPr>
              <w:t>XIV</w:t>
            </w:r>
            <w:r w:rsidRPr="000866E1">
              <w:rPr>
                <w:color w:val="000000"/>
                <w:sz w:val="20"/>
                <w:szCs w:val="20"/>
              </w:rPr>
              <w:t>-</w:t>
            </w:r>
            <w:r w:rsidRPr="000866E1">
              <w:rPr>
                <w:color w:val="000000"/>
                <w:sz w:val="20"/>
                <w:szCs w:val="20"/>
                <w:lang w:val="en-US"/>
              </w:rPr>
              <w:t>XVI</w:t>
            </w:r>
            <w:r w:rsidRPr="000866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 ,дидактический материал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Обобщать и систематизировать исторический материал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П.27-28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66E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0866E1">
              <w:rPr>
                <w:color w:val="000000"/>
                <w:sz w:val="20"/>
                <w:szCs w:val="20"/>
              </w:rPr>
              <w:t xml:space="preserve"> 244-254</w:t>
            </w:r>
          </w:p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  <w:tr w:rsidR="00867BDD" w:rsidRPr="000866E1" w:rsidTr="003375B0">
        <w:trPr>
          <w:trHeight w:val="1029"/>
        </w:trPr>
        <w:tc>
          <w:tcPr>
            <w:tcW w:w="817" w:type="dxa"/>
          </w:tcPr>
          <w:p w:rsidR="00867BDD" w:rsidRPr="000866E1" w:rsidRDefault="00867BDD" w:rsidP="004077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6E1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851" w:type="dxa"/>
          </w:tcPr>
          <w:p w:rsidR="00867BDD" w:rsidRPr="000866E1" w:rsidRDefault="00867BDD" w:rsidP="00407728">
            <w:pPr>
              <w:jc w:val="center"/>
              <w:rPr>
                <w:color w:val="000000"/>
                <w:sz w:val="20"/>
                <w:szCs w:val="20"/>
              </w:rPr>
            </w:pPr>
            <w:r w:rsidRPr="000866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>Мультимедийная  презентация,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рабочая тетрадь, </w:t>
            </w:r>
            <w:r w:rsidRPr="000866E1">
              <w:rPr>
                <w:sz w:val="20"/>
                <w:szCs w:val="20"/>
                <w:lang w:val="en-US" w:eastAsia="en-US"/>
              </w:rPr>
              <w:t>DVD</w:t>
            </w:r>
            <w:r w:rsidRPr="000866E1">
              <w:rPr>
                <w:sz w:val="20"/>
                <w:szCs w:val="20"/>
                <w:lang w:eastAsia="en-US"/>
              </w:rPr>
              <w:t xml:space="preserve"> диск 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  <w:r w:rsidRPr="000866E1">
              <w:rPr>
                <w:sz w:val="20"/>
                <w:szCs w:val="20"/>
                <w:lang w:eastAsia="en-US"/>
              </w:rPr>
              <w:t xml:space="preserve"> « История государства Российского. Карамзин Н.М.»</w:t>
            </w:r>
          </w:p>
          <w:p w:rsidR="00867BDD" w:rsidRPr="000866E1" w:rsidRDefault="00867BDD" w:rsidP="004077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</w:tcPr>
          <w:p w:rsidR="00867BDD" w:rsidRPr="000866E1" w:rsidRDefault="00867BDD" w:rsidP="00407728">
            <w:pPr>
              <w:rPr>
                <w:sz w:val="20"/>
                <w:szCs w:val="20"/>
              </w:rPr>
            </w:pPr>
            <w:r w:rsidRPr="000866E1">
              <w:rPr>
                <w:sz w:val="20"/>
                <w:szCs w:val="20"/>
              </w:rPr>
              <w:t>Обобщать и систематизировать исторический материал</w:t>
            </w:r>
          </w:p>
        </w:tc>
        <w:tc>
          <w:tcPr>
            <w:tcW w:w="1458" w:type="dxa"/>
          </w:tcPr>
          <w:p w:rsidR="00867BDD" w:rsidRPr="000866E1" w:rsidRDefault="00867BDD" w:rsidP="0040772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67BDD" w:rsidRPr="000866E1" w:rsidRDefault="00867BDD" w:rsidP="00867BDD">
      <w:pPr>
        <w:shd w:val="clear" w:color="auto" w:fill="FFFFFF"/>
        <w:rPr>
          <w:color w:val="000000"/>
          <w:sz w:val="20"/>
          <w:szCs w:val="20"/>
        </w:rPr>
      </w:pPr>
    </w:p>
    <w:p w:rsidR="00867BDD" w:rsidRPr="000866E1" w:rsidRDefault="00867BDD" w:rsidP="00867BDD">
      <w:pPr>
        <w:shd w:val="clear" w:color="auto" w:fill="FFFFFF"/>
        <w:rPr>
          <w:color w:val="000000"/>
          <w:sz w:val="20"/>
          <w:szCs w:val="20"/>
        </w:rPr>
      </w:pPr>
    </w:p>
    <w:p w:rsidR="00867BDD" w:rsidRPr="000866E1" w:rsidRDefault="00867BDD" w:rsidP="00867BDD">
      <w:pPr>
        <w:shd w:val="clear" w:color="auto" w:fill="FFFFFF"/>
        <w:rPr>
          <w:color w:val="000000"/>
          <w:sz w:val="20"/>
          <w:szCs w:val="20"/>
        </w:rPr>
      </w:pPr>
    </w:p>
    <w:p w:rsidR="00867BDD" w:rsidRPr="000866E1" w:rsidRDefault="00867BDD" w:rsidP="00867BDD">
      <w:pPr>
        <w:shd w:val="clear" w:color="auto" w:fill="FFFFFF"/>
        <w:rPr>
          <w:color w:val="000000"/>
          <w:sz w:val="20"/>
          <w:szCs w:val="20"/>
        </w:rPr>
      </w:pPr>
    </w:p>
    <w:p w:rsidR="00867BDD" w:rsidRPr="000866E1" w:rsidRDefault="00867BDD" w:rsidP="00867BDD">
      <w:pPr>
        <w:rPr>
          <w:rFonts w:ascii="Cambria" w:hAnsi="Cambria"/>
          <w:sz w:val="20"/>
          <w:szCs w:val="20"/>
          <w:u w:val="single"/>
        </w:rPr>
      </w:pPr>
    </w:p>
    <w:p w:rsidR="00867BDD" w:rsidRPr="000866E1" w:rsidRDefault="00867BDD" w:rsidP="00867BDD">
      <w:pPr>
        <w:rPr>
          <w:rFonts w:ascii="Cambria" w:hAnsi="Cambria"/>
          <w:sz w:val="20"/>
          <w:szCs w:val="20"/>
          <w:u w:val="single"/>
        </w:rPr>
      </w:pPr>
    </w:p>
    <w:p w:rsidR="00867BDD" w:rsidRPr="000866E1" w:rsidRDefault="00867BDD" w:rsidP="00867BDD">
      <w:pPr>
        <w:rPr>
          <w:rFonts w:ascii="Cambria" w:hAnsi="Cambria"/>
          <w:sz w:val="20"/>
          <w:szCs w:val="20"/>
          <w:u w:val="single"/>
        </w:rPr>
      </w:pPr>
    </w:p>
    <w:p w:rsidR="00867BDD" w:rsidRPr="000866E1" w:rsidRDefault="00867BDD" w:rsidP="00867BDD">
      <w:pPr>
        <w:rPr>
          <w:rFonts w:ascii="Cambria" w:hAnsi="Cambria"/>
          <w:sz w:val="20"/>
          <w:szCs w:val="20"/>
          <w:u w:val="single"/>
        </w:rPr>
      </w:pPr>
    </w:p>
    <w:p w:rsidR="00867BDD" w:rsidRPr="000866E1" w:rsidRDefault="00867BDD" w:rsidP="00867BDD">
      <w:pPr>
        <w:rPr>
          <w:rFonts w:ascii="Cambria" w:hAnsi="Cambria"/>
          <w:sz w:val="20"/>
          <w:szCs w:val="20"/>
          <w:u w:val="single"/>
        </w:rPr>
      </w:pPr>
    </w:p>
    <w:p w:rsidR="00867BDD" w:rsidRPr="000866E1" w:rsidRDefault="00867BDD" w:rsidP="00867BDD">
      <w:pPr>
        <w:rPr>
          <w:rFonts w:ascii="Cambria" w:hAnsi="Cambria"/>
          <w:sz w:val="20"/>
          <w:szCs w:val="20"/>
          <w:u w:val="single"/>
        </w:rPr>
      </w:pPr>
    </w:p>
    <w:p w:rsidR="00867BDD" w:rsidRPr="000866E1" w:rsidRDefault="00867BDD" w:rsidP="00867BDD">
      <w:pPr>
        <w:rPr>
          <w:rFonts w:ascii="Cambria" w:hAnsi="Cambria"/>
          <w:b/>
          <w:sz w:val="20"/>
          <w:szCs w:val="20"/>
          <w:u w:val="single"/>
        </w:rPr>
      </w:pPr>
    </w:p>
    <w:p w:rsidR="00867BDD" w:rsidRPr="000866E1" w:rsidRDefault="00867BDD" w:rsidP="00867BDD">
      <w:pPr>
        <w:rPr>
          <w:rFonts w:ascii="Cambria" w:hAnsi="Cambria"/>
          <w:sz w:val="20"/>
          <w:szCs w:val="20"/>
        </w:rPr>
      </w:pPr>
    </w:p>
    <w:p w:rsidR="00867BDD" w:rsidRPr="000866E1" w:rsidRDefault="00867BDD" w:rsidP="00867BDD">
      <w:pPr>
        <w:rPr>
          <w:sz w:val="20"/>
          <w:szCs w:val="20"/>
        </w:rPr>
      </w:pPr>
    </w:p>
    <w:p w:rsidR="0046093A" w:rsidRPr="000866E1" w:rsidRDefault="0046093A">
      <w:pPr>
        <w:rPr>
          <w:sz w:val="20"/>
          <w:szCs w:val="20"/>
        </w:rPr>
      </w:pPr>
    </w:p>
    <w:sectPr w:rsidR="0046093A" w:rsidRPr="000866E1" w:rsidSect="008F6D34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67BDD"/>
    <w:rsid w:val="00047EA5"/>
    <w:rsid w:val="000866E1"/>
    <w:rsid w:val="001213AD"/>
    <w:rsid w:val="003375B0"/>
    <w:rsid w:val="00407728"/>
    <w:rsid w:val="0046093A"/>
    <w:rsid w:val="004E3D12"/>
    <w:rsid w:val="00867BDD"/>
    <w:rsid w:val="008F6D34"/>
    <w:rsid w:val="009634E7"/>
    <w:rsid w:val="00992816"/>
    <w:rsid w:val="009F38C4"/>
    <w:rsid w:val="00A434D6"/>
    <w:rsid w:val="00AF3708"/>
    <w:rsid w:val="00B60D1F"/>
    <w:rsid w:val="00C06116"/>
    <w:rsid w:val="00CD37D7"/>
    <w:rsid w:val="00E9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CF3C3-919D-4F3E-9B62-61FEBDED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2016-09-12T17:37:00Z</cp:lastPrinted>
  <dcterms:created xsi:type="dcterms:W3CDTF">2015-05-01T17:56:00Z</dcterms:created>
  <dcterms:modified xsi:type="dcterms:W3CDTF">2017-03-17T17:32:00Z</dcterms:modified>
</cp:coreProperties>
</file>